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Hnitanettflu"/>
        <w:tblpPr w:leftFromText="141" w:rightFromText="141" w:vertAnchor="text" w:horzAnchor="margin" w:tblpY="-53"/>
        <w:tblW w:w="0" w:type="auto"/>
        <w:shd w:val="clear" w:color="auto" w:fill="000000" w:themeFill="text1"/>
        <w:tblLook w:val="04A0" w:firstRow="1" w:lastRow="0" w:firstColumn="1" w:lastColumn="0" w:noHBand="0" w:noVBand="1"/>
      </w:tblPr>
      <w:tblGrid>
        <w:gridCol w:w="13994"/>
      </w:tblGrid>
      <w:tr w:rsidR="00B94FC1" w:rsidRPr="006A4421" w14:paraId="3FFF294A" w14:textId="77777777" w:rsidTr="005D3EEF">
        <w:tc>
          <w:tcPr>
            <w:tcW w:w="14144" w:type="dxa"/>
            <w:shd w:val="clear" w:color="auto" w:fill="365F91" w:themeFill="accent1" w:themeFillShade="BF"/>
          </w:tcPr>
          <w:p w14:paraId="6C9B8FA4" w14:textId="29E0C876" w:rsidR="00B94FC1" w:rsidRPr="006A4421" w:rsidRDefault="00B94FC1" w:rsidP="006A4421">
            <w:pPr>
              <w:spacing w:before="120" w:beforeAutospacing="0" w:after="120" w:afterAutospacing="0"/>
              <w:rPr>
                <w:rFonts w:asciiTheme="minorHAnsi" w:hAnsiTheme="minorHAnsi" w:cs="Arial"/>
                <w:b/>
                <w:color w:val="FFFFFF" w:themeColor="background1"/>
                <w:sz w:val="36"/>
                <w:szCs w:val="36"/>
              </w:rPr>
            </w:pPr>
            <w:r w:rsidRPr="006A4421">
              <w:rPr>
                <w:rFonts w:asciiTheme="minorHAnsi" w:hAnsiTheme="minorHAnsi" w:cs="Arial"/>
                <w:b/>
                <w:color w:val="FFFFFF" w:themeColor="background1"/>
                <w:sz w:val="36"/>
                <w:szCs w:val="36"/>
              </w:rPr>
              <w:t xml:space="preserve">Námskrá: </w:t>
            </w:r>
            <w:r w:rsidR="006A4421">
              <w:rPr>
                <w:rFonts w:asciiTheme="minorHAnsi" w:hAnsiTheme="minorHAnsi" w:cs="Arial"/>
                <w:b/>
                <w:color w:val="FFFFFF" w:themeColor="background1"/>
                <w:sz w:val="36"/>
                <w:szCs w:val="36"/>
              </w:rPr>
              <w:t>L</w:t>
            </w:r>
            <w:r w:rsidRPr="006A4421">
              <w:rPr>
                <w:rFonts w:asciiTheme="minorHAnsi" w:hAnsiTheme="minorHAnsi" w:cs="Arial"/>
                <w:b/>
                <w:color w:val="FFFFFF" w:themeColor="background1"/>
                <w:sz w:val="36"/>
                <w:szCs w:val="36"/>
              </w:rPr>
              <w:t>ist- og verkgreinar</w:t>
            </w:r>
            <w:r w:rsidR="00007C2E">
              <w:rPr>
                <w:rFonts w:asciiTheme="minorHAnsi" w:hAnsiTheme="minorHAnsi" w:cs="Arial"/>
                <w:b/>
                <w:color w:val="FFFFFF" w:themeColor="background1"/>
                <w:sz w:val="36"/>
                <w:szCs w:val="36"/>
              </w:rPr>
              <w:t>.</w:t>
            </w:r>
            <w:r w:rsidR="007632FE" w:rsidRPr="006A4421">
              <w:rPr>
                <w:rFonts w:asciiTheme="minorHAnsi" w:hAnsiTheme="minorHAnsi" w:cs="Arial"/>
                <w:b/>
                <w:color w:val="FFFFFF" w:themeColor="background1"/>
                <w:sz w:val="36"/>
                <w:szCs w:val="36"/>
              </w:rPr>
              <w:t xml:space="preserve">  2</w:t>
            </w:r>
            <w:r w:rsidRPr="006A4421">
              <w:rPr>
                <w:rFonts w:asciiTheme="minorHAnsi" w:hAnsiTheme="minorHAnsi" w:cs="Arial"/>
                <w:b/>
                <w:color w:val="FFFFFF" w:themeColor="background1"/>
                <w:sz w:val="36"/>
                <w:szCs w:val="36"/>
              </w:rPr>
              <w:t>.  bekkur</w:t>
            </w:r>
          </w:p>
        </w:tc>
      </w:tr>
    </w:tbl>
    <w:p w14:paraId="4BE9FF70" w14:textId="77777777" w:rsidR="00B94FC1" w:rsidRPr="006A4421" w:rsidRDefault="00B94FC1" w:rsidP="00B94FC1">
      <w:pPr>
        <w:spacing w:before="0" w:beforeAutospacing="0" w:after="0" w:afterAutospacing="0"/>
        <w:rPr>
          <w:rFonts w:asciiTheme="minorHAnsi" w:eastAsiaTheme="minorHAnsi" w:hAnsiTheme="minorHAnsi"/>
          <w:sz w:val="32"/>
          <w:szCs w:val="22"/>
          <w:lang w:eastAsia="en-US"/>
        </w:rPr>
      </w:pPr>
      <w:r w:rsidRPr="006A4421">
        <w:rPr>
          <w:rFonts w:asciiTheme="minorHAnsi" w:eastAsiaTheme="minorHAnsi" w:hAnsiTheme="minorHAnsi"/>
          <w:b/>
          <w:sz w:val="36"/>
          <w:szCs w:val="22"/>
          <w:lang w:eastAsia="en-US"/>
        </w:rPr>
        <w:t>Inngangur.</w:t>
      </w:r>
      <w:r w:rsidRPr="006A4421">
        <w:rPr>
          <w:rFonts w:asciiTheme="minorHAnsi" w:eastAsiaTheme="minorHAnsi" w:hAnsiTheme="minorHAnsi"/>
          <w:sz w:val="32"/>
          <w:szCs w:val="22"/>
          <w:lang w:eastAsia="en-US"/>
        </w:rPr>
        <w:t xml:space="preserve"> </w:t>
      </w:r>
    </w:p>
    <w:p w14:paraId="33294851" w14:textId="77777777" w:rsidR="00B94FC1" w:rsidRPr="006A4421" w:rsidRDefault="00B94FC1" w:rsidP="00B94FC1">
      <w:pPr>
        <w:spacing w:before="0" w:beforeAutospacing="0" w:after="200" w:afterAutospacing="0" w:line="276" w:lineRule="auto"/>
        <w:jc w:val="both"/>
        <w:rPr>
          <w:rFonts w:asciiTheme="minorHAnsi" w:eastAsiaTheme="minorHAnsi" w:hAnsiTheme="minorHAnsi"/>
          <w:sz w:val="28"/>
          <w:szCs w:val="28"/>
          <w:lang w:eastAsia="en-US"/>
        </w:rPr>
      </w:pPr>
      <w:r w:rsidRPr="006A4421">
        <w:rPr>
          <w:rFonts w:asciiTheme="minorHAnsi" w:eastAsiaTheme="minorHAnsi" w:hAnsiTheme="minorHAnsi"/>
          <w:sz w:val="28"/>
          <w:szCs w:val="28"/>
          <w:lang w:eastAsia="en-US"/>
        </w:rPr>
        <w:t xml:space="preserve">List- og verkgreinar eru margar, ólíkar námsgreinar. Þótt ýmislegt tengi þessar greinar saman þá er margt sem greinir þær að. Það sem sameinar er áhersla á verkkunnáttu, tækni, sköpun, fagurfræði og gildi, efnisþekkingu, líkamsbeitingu, túlkun og tjáningu. Hins vegar er um ólíka miðla og aðferðir að ræða eftir greinum og því ólíkar nálganir og mismiklar áherslur á framantalda þætti. Í list- og verkgreinum þroska nemendur með sér sjálfstætt gildismat þar sem lögð er áhersla á að kynnast og njóta list- og verkmenningar. Þátttaka og þjálfun í gagnrýnni umræðu um handverk og listir veitir nemendum einnig aðgang að menningarorðræðu samfélagsins. Í skapandi starfi og lausnaleit getur nemandinn haft áhrif á umhverfi sitt og tekið þátt í að móta menninguna. Allir hafa hæfileika til að skapa. Í list- og verkgreinum fá nemendur aðstæður og margvísleg tækifæri til að þroska þann hæfileika, dýpka hann og tileinka sér leiðir til að koma sköpun sinni í verk. </w:t>
      </w:r>
    </w:p>
    <w:p w14:paraId="0FE2B534" w14:textId="77777777" w:rsidR="00B94FC1" w:rsidRPr="006A4421" w:rsidRDefault="00B94FC1" w:rsidP="00B94FC1">
      <w:pPr>
        <w:spacing w:before="0" w:beforeAutospacing="0" w:after="160" w:afterAutospacing="0" w:line="360" w:lineRule="atLeast"/>
        <w:jc w:val="both"/>
        <w:rPr>
          <w:rFonts w:asciiTheme="minorHAnsi" w:hAnsiTheme="minorHAnsi"/>
          <w:sz w:val="22"/>
          <w:szCs w:val="22"/>
        </w:rPr>
      </w:pPr>
      <w:r w:rsidRPr="006A4421">
        <w:rPr>
          <w:rFonts w:asciiTheme="minorHAnsi" w:hAnsiTheme="minorHAnsi"/>
          <w:b/>
          <w:bCs/>
          <w:sz w:val="36"/>
          <w:szCs w:val="36"/>
          <w:u w:val="single"/>
        </w:rPr>
        <w:t>Grunnþættirnir eru:</w:t>
      </w:r>
    </w:p>
    <w:tbl>
      <w:tblPr>
        <w:tblW w:w="9060" w:type="dxa"/>
        <w:tblLook w:val="04A0" w:firstRow="1" w:lastRow="0" w:firstColumn="1" w:lastColumn="0" w:noHBand="0" w:noVBand="1"/>
      </w:tblPr>
      <w:tblGrid>
        <w:gridCol w:w="1305"/>
        <w:gridCol w:w="1485"/>
        <w:gridCol w:w="1530"/>
        <w:gridCol w:w="1890"/>
        <w:gridCol w:w="1440"/>
        <w:gridCol w:w="1410"/>
      </w:tblGrid>
      <w:tr w:rsidR="00B94FC1" w:rsidRPr="006A4421" w14:paraId="75EEBB9C" w14:textId="77777777" w:rsidTr="00EC04D4">
        <w:tc>
          <w:tcPr>
            <w:tcW w:w="1305"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hideMark/>
          </w:tcPr>
          <w:p w14:paraId="76CD2F6D" w14:textId="77777777" w:rsidR="00B94FC1" w:rsidRPr="006A4421" w:rsidRDefault="00B94FC1" w:rsidP="00EC04D4">
            <w:pPr>
              <w:spacing w:before="0" w:beforeAutospacing="0" w:after="0" w:afterAutospacing="0" w:line="320" w:lineRule="atLeast"/>
              <w:ind w:left="100" w:right="100"/>
              <w:rPr>
                <w:rFonts w:asciiTheme="minorHAnsi" w:hAnsiTheme="minorHAnsi"/>
                <w:sz w:val="28"/>
                <w:szCs w:val="28"/>
              </w:rPr>
            </w:pPr>
            <w:r w:rsidRPr="006A4421">
              <w:rPr>
                <w:rFonts w:asciiTheme="minorHAnsi" w:hAnsiTheme="minorHAnsi"/>
                <w:sz w:val="28"/>
                <w:szCs w:val="28"/>
              </w:rPr>
              <w:t>Læsi</w:t>
            </w:r>
          </w:p>
        </w:tc>
        <w:tc>
          <w:tcPr>
            <w:tcW w:w="14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5DAD068" w14:textId="77777777" w:rsidR="00B94FC1" w:rsidRPr="006A4421" w:rsidRDefault="00B94FC1" w:rsidP="00EC04D4">
            <w:pPr>
              <w:spacing w:before="0" w:beforeAutospacing="0" w:after="0" w:afterAutospacing="0" w:line="320" w:lineRule="atLeast"/>
              <w:ind w:left="100" w:right="100"/>
              <w:rPr>
                <w:rFonts w:asciiTheme="minorHAnsi" w:hAnsiTheme="minorHAnsi"/>
                <w:sz w:val="28"/>
                <w:szCs w:val="28"/>
              </w:rPr>
            </w:pPr>
            <w:r w:rsidRPr="006A4421">
              <w:rPr>
                <w:rFonts w:asciiTheme="minorHAnsi" w:hAnsiTheme="minorHAnsi"/>
                <w:sz w:val="28"/>
                <w:szCs w:val="28"/>
              </w:rPr>
              <w:t>Sjálfbærni</w:t>
            </w:r>
          </w:p>
        </w:tc>
        <w:tc>
          <w:tcPr>
            <w:tcW w:w="153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8238E61" w14:textId="77777777" w:rsidR="00B94FC1" w:rsidRPr="006A4421" w:rsidRDefault="00B94FC1" w:rsidP="00EC04D4">
            <w:pPr>
              <w:spacing w:before="0" w:beforeAutospacing="0" w:after="0" w:afterAutospacing="0" w:line="320" w:lineRule="atLeast"/>
              <w:ind w:left="100" w:right="100"/>
              <w:rPr>
                <w:rFonts w:asciiTheme="minorHAnsi" w:hAnsiTheme="minorHAnsi"/>
                <w:sz w:val="28"/>
                <w:szCs w:val="28"/>
              </w:rPr>
            </w:pPr>
            <w:r w:rsidRPr="006A4421">
              <w:rPr>
                <w:rFonts w:asciiTheme="minorHAnsi" w:hAnsiTheme="minorHAnsi"/>
                <w:sz w:val="28"/>
                <w:szCs w:val="28"/>
              </w:rPr>
              <w:t>Heilbrigði og velferð</w:t>
            </w:r>
          </w:p>
        </w:tc>
        <w:tc>
          <w:tcPr>
            <w:tcW w:w="18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E00E7F5" w14:textId="77777777" w:rsidR="00B94FC1" w:rsidRPr="006A4421" w:rsidRDefault="00B94FC1" w:rsidP="00EC04D4">
            <w:pPr>
              <w:spacing w:before="0" w:beforeAutospacing="0" w:after="0" w:afterAutospacing="0" w:line="320" w:lineRule="atLeast"/>
              <w:ind w:left="100" w:right="100"/>
              <w:rPr>
                <w:rFonts w:asciiTheme="minorHAnsi" w:hAnsiTheme="minorHAnsi"/>
                <w:sz w:val="28"/>
                <w:szCs w:val="28"/>
              </w:rPr>
            </w:pPr>
            <w:r w:rsidRPr="006A4421">
              <w:rPr>
                <w:rFonts w:asciiTheme="minorHAnsi" w:hAnsiTheme="minorHAnsi"/>
                <w:sz w:val="28"/>
                <w:szCs w:val="28"/>
              </w:rPr>
              <w:t>Lýðræði og Mannréttindi</w:t>
            </w:r>
          </w:p>
        </w:tc>
        <w:tc>
          <w:tcPr>
            <w:tcW w:w="1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6A70E92" w14:textId="77777777" w:rsidR="00B94FC1" w:rsidRPr="006A4421" w:rsidRDefault="00B94FC1" w:rsidP="00EC04D4">
            <w:pPr>
              <w:spacing w:before="0" w:beforeAutospacing="0" w:after="0" w:afterAutospacing="0" w:line="320" w:lineRule="atLeast"/>
              <w:ind w:left="100" w:right="100"/>
              <w:rPr>
                <w:rFonts w:asciiTheme="minorHAnsi" w:hAnsiTheme="minorHAnsi"/>
                <w:sz w:val="28"/>
                <w:szCs w:val="28"/>
              </w:rPr>
            </w:pPr>
            <w:r w:rsidRPr="006A4421">
              <w:rPr>
                <w:rFonts w:asciiTheme="minorHAnsi" w:hAnsiTheme="minorHAnsi"/>
                <w:sz w:val="28"/>
                <w:szCs w:val="28"/>
              </w:rPr>
              <w:t>Jafnrétti</w:t>
            </w:r>
          </w:p>
        </w:tc>
        <w:tc>
          <w:tcPr>
            <w:tcW w:w="14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CD56AD4" w14:textId="77777777" w:rsidR="00B94FC1" w:rsidRPr="006A4421" w:rsidRDefault="00B94FC1" w:rsidP="00EC04D4">
            <w:pPr>
              <w:spacing w:before="0" w:beforeAutospacing="0" w:after="0" w:afterAutospacing="0" w:line="320" w:lineRule="atLeast"/>
              <w:ind w:left="100" w:right="100"/>
              <w:rPr>
                <w:rFonts w:asciiTheme="minorHAnsi" w:hAnsiTheme="minorHAnsi"/>
                <w:sz w:val="28"/>
                <w:szCs w:val="28"/>
              </w:rPr>
            </w:pPr>
            <w:r w:rsidRPr="006A4421">
              <w:rPr>
                <w:rFonts w:asciiTheme="minorHAnsi" w:hAnsiTheme="minorHAnsi"/>
                <w:sz w:val="28"/>
                <w:szCs w:val="28"/>
              </w:rPr>
              <w:t>Sköpun</w:t>
            </w:r>
          </w:p>
        </w:tc>
      </w:tr>
    </w:tbl>
    <w:p w14:paraId="0A3F330D" w14:textId="77777777" w:rsidR="00B94FC1" w:rsidRPr="006A4421" w:rsidRDefault="00B94FC1" w:rsidP="00B94FC1">
      <w:pPr>
        <w:spacing w:before="0" w:beforeAutospacing="0" w:after="160" w:afterAutospacing="0" w:line="320" w:lineRule="atLeast"/>
        <w:jc w:val="both"/>
        <w:rPr>
          <w:rFonts w:asciiTheme="minorHAnsi" w:hAnsiTheme="minorHAnsi"/>
          <w:sz w:val="22"/>
          <w:szCs w:val="22"/>
        </w:rPr>
      </w:pPr>
      <w:r w:rsidRPr="006A4421">
        <w:rPr>
          <w:rFonts w:asciiTheme="minorHAnsi" w:hAnsiTheme="minorHAnsi"/>
          <w:sz w:val="32"/>
          <w:szCs w:val="32"/>
        </w:rPr>
        <w:t xml:space="preserve">  </w:t>
      </w:r>
    </w:p>
    <w:p w14:paraId="4F014436" w14:textId="77777777" w:rsidR="00B94FC1" w:rsidRPr="006A4421" w:rsidRDefault="00B94FC1" w:rsidP="00B94FC1">
      <w:pPr>
        <w:spacing w:before="0" w:beforeAutospacing="0" w:after="160" w:afterAutospacing="0" w:line="360" w:lineRule="atLeast"/>
        <w:jc w:val="both"/>
        <w:rPr>
          <w:rFonts w:asciiTheme="minorHAnsi" w:hAnsiTheme="minorHAnsi"/>
          <w:sz w:val="22"/>
          <w:szCs w:val="22"/>
        </w:rPr>
      </w:pPr>
      <w:r w:rsidRPr="006A4421">
        <w:rPr>
          <w:rFonts w:asciiTheme="minorHAnsi" w:hAnsiTheme="minorHAnsi"/>
          <w:b/>
          <w:bCs/>
          <w:sz w:val="36"/>
          <w:szCs w:val="36"/>
          <w:u w:val="single"/>
        </w:rPr>
        <w:t>Almenn Lykilhæfnin er:</w:t>
      </w:r>
    </w:p>
    <w:tbl>
      <w:tblPr>
        <w:tblW w:w="9060" w:type="dxa"/>
        <w:tblLook w:val="04A0" w:firstRow="1" w:lastRow="0" w:firstColumn="1" w:lastColumn="0" w:noHBand="0" w:noVBand="1"/>
      </w:tblPr>
      <w:tblGrid>
        <w:gridCol w:w="1815"/>
        <w:gridCol w:w="1812"/>
        <w:gridCol w:w="1812"/>
        <w:gridCol w:w="1812"/>
        <w:gridCol w:w="1809"/>
      </w:tblGrid>
      <w:tr w:rsidR="00B94FC1" w:rsidRPr="006A4421" w14:paraId="4184A301" w14:textId="77777777" w:rsidTr="00EC04D4">
        <w:tc>
          <w:tcPr>
            <w:tcW w:w="1815"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hideMark/>
          </w:tcPr>
          <w:p w14:paraId="7336EEBB" w14:textId="77777777" w:rsidR="00B94FC1" w:rsidRPr="006A4421" w:rsidRDefault="00B94FC1" w:rsidP="00EC04D4">
            <w:pPr>
              <w:spacing w:before="0" w:beforeAutospacing="0" w:after="0" w:afterAutospacing="0" w:line="320" w:lineRule="atLeast"/>
              <w:ind w:left="100" w:right="100"/>
              <w:rPr>
                <w:rFonts w:asciiTheme="minorHAnsi" w:hAnsiTheme="minorHAnsi"/>
                <w:sz w:val="28"/>
                <w:szCs w:val="28"/>
              </w:rPr>
            </w:pPr>
            <w:r w:rsidRPr="006A4421">
              <w:rPr>
                <w:rFonts w:asciiTheme="minorHAnsi" w:hAnsiTheme="minorHAnsi"/>
                <w:sz w:val="28"/>
                <w:szCs w:val="28"/>
              </w:rPr>
              <w:t>Tjáning og miðlun</w:t>
            </w:r>
          </w:p>
        </w:tc>
        <w:tc>
          <w:tcPr>
            <w:tcW w:w="18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6C01BCD" w14:textId="77777777" w:rsidR="00B94FC1" w:rsidRPr="006A4421" w:rsidRDefault="00B94FC1" w:rsidP="00EC04D4">
            <w:pPr>
              <w:spacing w:before="0" w:beforeAutospacing="0" w:after="0" w:afterAutospacing="0" w:line="320" w:lineRule="atLeast"/>
              <w:ind w:left="100" w:right="100"/>
              <w:rPr>
                <w:rFonts w:asciiTheme="minorHAnsi" w:hAnsiTheme="minorHAnsi"/>
                <w:sz w:val="28"/>
                <w:szCs w:val="28"/>
              </w:rPr>
            </w:pPr>
            <w:r w:rsidRPr="006A4421">
              <w:rPr>
                <w:rFonts w:asciiTheme="minorHAnsi" w:hAnsiTheme="minorHAnsi"/>
                <w:sz w:val="28"/>
                <w:szCs w:val="28"/>
              </w:rPr>
              <w:t>Skapandi og gagnrýnin hugsun</w:t>
            </w:r>
          </w:p>
        </w:tc>
        <w:tc>
          <w:tcPr>
            <w:tcW w:w="18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C8C7D01" w14:textId="77777777" w:rsidR="00B94FC1" w:rsidRPr="006A4421" w:rsidRDefault="00B94FC1" w:rsidP="00EC04D4">
            <w:pPr>
              <w:spacing w:before="0" w:beforeAutospacing="0" w:after="0" w:afterAutospacing="0" w:line="320" w:lineRule="atLeast"/>
              <w:ind w:left="100" w:right="100"/>
              <w:rPr>
                <w:rFonts w:asciiTheme="minorHAnsi" w:hAnsiTheme="minorHAnsi"/>
                <w:sz w:val="28"/>
                <w:szCs w:val="28"/>
              </w:rPr>
            </w:pPr>
            <w:r w:rsidRPr="006A4421">
              <w:rPr>
                <w:rFonts w:asciiTheme="minorHAnsi" w:hAnsiTheme="minorHAnsi"/>
                <w:sz w:val="28"/>
                <w:szCs w:val="28"/>
              </w:rPr>
              <w:t>Sjálfstæði og samvinna</w:t>
            </w:r>
          </w:p>
        </w:tc>
        <w:tc>
          <w:tcPr>
            <w:tcW w:w="18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F68E14B" w14:textId="77777777" w:rsidR="00B94FC1" w:rsidRPr="006A4421" w:rsidRDefault="00B94FC1" w:rsidP="00EC04D4">
            <w:pPr>
              <w:spacing w:before="0" w:beforeAutospacing="0" w:after="0" w:afterAutospacing="0" w:line="320" w:lineRule="atLeast"/>
              <w:ind w:left="100" w:right="100"/>
              <w:rPr>
                <w:rFonts w:asciiTheme="minorHAnsi" w:hAnsiTheme="minorHAnsi"/>
                <w:sz w:val="28"/>
                <w:szCs w:val="28"/>
              </w:rPr>
            </w:pPr>
            <w:r w:rsidRPr="006A4421">
              <w:rPr>
                <w:rFonts w:asciiTheme="minorHAnsi" w:hAnsiTheme="minorHAnsi"/>
                <w:sz w:val="28"/>
                <w:szCs w:val="28"/>
              </w:rPr>
              <w:t>Nýting miðla og upplýsinga</w:t>
            </w:r>
          </w:p>
        </w:tc>
        <w:tc>
          <w:tcPr>
            <w:tcW w:w="18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C4A3D6F" w14:textId="77777777" w:rsidR="00B94FC1" w:rsidRPr="006A4421" w:rsidRDefault="00B94FC1" w:rsidP="00EC04D4">
            <w:pPr>
              <w:spacing w:before="0" w:beforeAutospacing="0" w:after="0" w:afterAutospacing="0" w:line="320" w:lineRule="atLeast"/>
              <w:ind w:left="100" w:right="100"/>
              <w:rPr>
                <w:rFonts w:asciiTheme="minorHAnsi" w:hAnsiTheme="minorHAnsi"/>
                <w:sz w:val="28"/>
                <w:szCs w:val="28"/>
              </w:rPr>
            </w:pPr>
            <w:r w:rsidRPr="006A4421">
              <w:rPr>
                <w:rFonts w:asciiTheme="minorHAnsi" w:hAnsiTheme="minorHAnsi"/>
                <w:sz w:val="28"/>
                <w:szCs w:val="28"/>
              </w:rPr>
              <w:t>Ábyrgð og mat á eigin námi</w:t>
            </w:r>
          </w:p>
        </w:tc>
      </w:tr>
    </w:tbl>
    <w:p w14:paraId="373E49F3" w14:textId="77777777" w:rsidR="00B94FC1" w:rsidRPr="006A4421" w:rsidRDefault="00B94FC1" w:rsidP="00EC04D4">
      <w:pPr>
        <w:spacing w:before="0" w:beforeAutospacing="0" w:after="160" w:afterAutospacing="0" w:line="240" w:lineRule="atLeast"/>
        <w:rPr>
          <w:rFonts w:asciiTheme="minorHAnsi" w:hAnsiTheme="minorHAnsi"/>
          <w:sz w:val="28"/>
          <w:szCs w:val="28"/>
        </w:rPr>
      </w:pPr>
      <w:r w:rsidRPr="006A4421">
        <w:rPr>
          <w:rFonts w:asciiTheme="minorHAnsi" w:hAnsiTheme="minorHAnsi"/>
          <w:sz w:val="28"/>
          <w:szCs w:val="28"/>
        </w:rPr>
        <w:t> </w:t>
      </w:r>
    </w:p>
    <w:p w14:paraId="5B79A181" w14:textId="77777777" w:rsidR="00B94FC1" w:rsidRPr="006A4421" w:rsidRDefault="00B94FC1" w:rsidP="00B94FC1">
      <w:pPr>
        <w:spacing w:before="0" w:beforeAutospacing="0" w:after="200" w:afterAutospacing="0" w:line="276" w:lineRule="auto"/>
        <w:rPr>
          <w:rFonts w:asciiTheme="minorHAnsi" w:eastAsiaTheme="minorHAnsi" w:hAnsiTheme="minorHAnsi" w:cstheme="minorBidi"/>
          <w:sz w:val="22"/>
          <w:szCs w:val="22"/>
          <w:lang w:eastAsia="en-US"/>
        </w:rPr>
      </w:pPr>
    </w:p>
    <w:tbl>
      <w:tblPr>
        <w:tblStyle w:val="Hnitanettflu"/>
        <w:tblW w:w="0" w:type="auto"/>
        <w:shd w:val="clear" w:color="auto" w:fill="000000" w:themeFill="text1"/>
        <w:tblLook w:val="04A0" w:firstRow="1" w:lastRow="0" w:firstColumn="1" w:lastColumn="0" w:noHBand="0" w:noVBand="1"/>
      </w:tblPr>
      <w:tblGrid>
        <w:gridCol w:w="13994"/>
      </w:tblGrid>
      <w:tr w:rsidR="00EB266D" w:rsidRPr="006A4421" w14:paraId="06E0F466" w14:textId="77777777" w:rsidTr="006A4421">
        <w:trPr>
          <w:trHeight w:val="454"/>
        </w:trPr>
        <w:tc>
          <w:tcPr>
            <w:tcW w:w="13994" w:type="dxa"/>
            <w:shd w:val="clear" w:color="auto" w:fill="365F91" w:themeFill="accent1" w:themeFillShade="BF"/>
            <w:vAlign w:val="center"/>
          </w:tcPr>
          <w:p w14:paraId="587CA862" w14:textId="77777777" w:rsidR="00EB266D" w:rsidRPr="006A4421" w:rsidRDefault="00EB266D" w:rsidP="00A25C90">
            <w:pPr>
              <w:rPr>
                <w:rFonts w:asciiTheme="minorHAnsi" w:hAnsiTheme="minorHAnsi"/>
                <w:b/>
                <w:color w:val="FFFFFF" w:themeColor="background1"/>
                <w:szCs w:val="36"/>
              </w:rPr>
            </w:pPr>
            <w:r w:rsidRPr="006A4421">
              <w:rPr>
                <w:rFonts w:asciiTheme="minorHAnsi" w:hAnsiTheme="minorHAnsi"/>
                <w:b/>
                <w:color w:val="FFFFFF" w:themeColor="background1"/>
                <w:sz w:val="36"/>
                <w:szCs w:val="36"/>
              </w:rPr>
              <w:lastRenderedPageBreak/>
              <w:t>Námsþáttur: Myndmennt</w:t>
            </w:r>
          </w:p>
        </w:tc>
      </w:tr>
    </w:tbl>
    <w:p w14:paraId="1839274F" w14:textId="77777777" w:rsidR="00EB266D" w:rsidRPr="006A4421" w:rsidRDefault="00EB266D" w:rsidP="00EB266D">
      <w:pPr>
        <w:spacing w:before="240"/>
        <w:rPr>
          <w:rFonts w:asciiTheme="minorHAnsi" w:hAnsiTheme="minorHAnsi"/>
          <w:sz w:val="28"/>
          <w:szCs w:val="28"/>
        </w:rPr>
      </w:pPr>
      <w:r w:rsidRPr="006A4421">
        <w:rPr>
          <w:rFonts w:asciiTheme="minorHAnsi" w:hAnsiTheme="minorHAnsi"/>
          <w:sz w:val="28"/>
          <w:szCs w:val="28"/>
        </w:rPr>
        <w:t>Áherslur og megintilgangur námsþáttar</w:t>
      </w:r>
    </w:p>
    <w:p w14:paraId="687B9A0E" w14:textId="77777777" w:rsidR="00EB266D" w:rsidRPr="006A4421" w:rsidRDefault="00EB266D" w:rsidP="00EB266D">
      <w:pPr>
        <w:rPr>
          <w:rFonts w:asciiTheme="minorHAnsi" w:hAnsiTheme="minorHAnsi"/>
          <w:sz w:val="28"/>
          <w:szCs w:val="28"/>
        </w:rPr>
      </w:pPr>
      <w:r w:rsidRPr="006A4421">
        <w:rPr>
          <w:rFonts w:asciiTheme="minorHAnsi" w:hAnsiTheme="minorHAnsi"/>
          <w:sz w:val="28"/>
          <w:szCs w:val="28"/>
        </w:rPr>
        <w:t>Megin tilgangur verk- og listgreina er að nemendur kynnist fjölbreyttum vinnuaðferðum þar sem reynir á verkfærni, sköpunarkraft, samhæfingu hugar, hjarta og handa með mismunandi tjáningaraðferðum.</w:t>
      </w:r>
    </w:p>
    <w:p w14:paraId="6474E15B" w14:textId="77777777" w:rsidR="00EB266D" w:rsidRPr="006A4421" w:rsidRDefault="00EB266D" w:rsidP="00EB266D">
      <w:pPr>
        <w:rPr>
          <w:rFonts w:asciiTheme="minorHAnsi" w:hAnsiTheme="minorHAnsi"/>
          <w:sz w:val="28"/>
          <w:szCs w:val="28"/>
        </w:rPr>
      </w:pPr>
    </w:p>
    <w:p w14:paraId="732D39AF" w14:textId="77777777" w:rsidR="00EB266D" w:rsidRPr="006A4421" w:rsidRDefault="00EB266D" w:rsidP="00EB266D">
      <w:pPr>
        <w:rPr>
          <w:rFonts w:asciiTheme="minorHAnsi" w:hAnsiTheme="minorHAnsi"/>
          <w:sz w:val="28"/>
          <w:szCs w:val="28"/>
        </w:rPr>
      </w:pPr>
      <w:r w:rsidRPr="006A4421">
        <w:rPr>
          <w:rFonts w:asciiTheme="minorHAnsi" w:hAnsiTheme="minorHAnsi"/>
          <w:sz w:val="28"/>
          <w:szCs w:val="28"/>
        </w:rPr>
        <w:t>Hæfniviðmið: Hér eru tilgreind þau hæfniviðmið aðalnámskrár sem stefnt er að í viðkomandi  námsþætti.</w:t>
      </w:r>
    </w:p>
    <w:p w14:paraId="3DD7A097" w14:textId="77777777" w:rsidR="00EB266D" w:rsidRPr="006A4421" w:rsidRDefault="00EB266D" w:rsidP="00EB266D">
      <w:pPr>
        <w:rPr>
          <w:rFonts w:asciiTheme="minorHAnsi" w:hAnsiTheme="minorHAnsi"/>
          <w:b/>
          <w:sz w:val="28"/>
          <w:szCs w:val="28"/>
        </w:rPr>
      </w:pPr>
      <w:r w:rsidRPr="006A4421">
        <w:rPr>
          <w:rFonts w:asciiTheme="minorHAnsi" w:hAnsiTheme="minorHAnsi"/>
          <w:b/>
          <w:sz w:val="28"/>
          <w:szCs w:val="28"/>
        </w:rPr>
        <w:t xml:space="preserve">Nemandi á að </w:t>
      </w:r>
    </w:p>
    <w:p w14:paraId="54FF5F83" w14:textId="77777777" w:rsidR="00EB266D" w:rsidRPr="006A4421" w:rsidRDefault="00EB266D" w:rsidP="00EB266D">
      <w:pPr>
        <w:pStyle w:val="Mlsgreinlista"/>
        <w:numPr>
          <w:ilvl w:val="0"/>
          <w:numId w:val="18"/>
        </w:numPr>
        <w:spacing w:before="0" w:beforeAutospacing="0" w:after="200" w:afterAutospacing="0" w:line="276" w:lineRule="auto"/>
        <w:rPr>
          <w:rFonts w:asciiTheme="minorHAnsi" w:hAnsiTheme="minorHAnsi"/>
          <w:sz w:val="28"/>
          <w:szCs w:val="28"/>
        </w:rPr>
      </w:pPr>
      <w:r w:rsidRPr="006A4421">
        <w:rPr>
          <w:rFonts w:asciiTheme="minorHAnsi" w:hAnsiTheme="minorHAnsi"/>
          <w:sz w:val="28"/>
          <w:szCs w:val="28"/>
        </w:rPr>
        <w:t>Nýta sér í eigin sköpun einfaldar útfærslur í meðferð lita og formfræði.</w:t>
      </w:r>
    </w:p>
    <w:p w14:paraId="343221AF" w14:textId="77777777" w:rsidR="00EB266D" w:rsidRPr="006A4421" w:rsidRDefault="00EB266D" w:rsidP="00EB266D">
      <w:pPr>
        <w:pStyle w:val="Mlsgreinlista"/>
        <w:numPr>
          <w:ilvl w:val="0"/>
          <w:numId w:val="18"/>
        </w:numPr>
        <w:spacing w:before="0" w:beforeAutospacing="0" w:after="200" w:afterAutospacing="0" w:line="276" w:lineRule="auto"/>
        <w:rPr>
          <w:rFonts w:asciiTheme="minorHAnsi" w:hAnsiTheme="minorHAnsi"/>
          <w:sz w:val="28"/>
          <w:szCs w:val="28"/>
        </w:rPr>
      </w:pPr>
      <w:r w:rsidRPr="006A4421">
        <w:rPr>
          <w:rFonts w:asciiTheme="minorHAnsi" w:hAnsiTheme="minorHAnsi"/>
          <w:sz w:val="28"/>
          <w:szCs w:val="28"/>
        </w:rPr>
        <w:t>Skapa myndverk með margvíslegum aðferðum.</w:t>
      </w:r>
    </w:p>
    <w:p w14:paraId="5690099B" w14:textId="77777777" w:rsidR="00EB266D" w:rsidRPr="006A4421" w:rsidRDefault="00EB266D" w:rsidP="00EB266D">
      <w:pPr>
        <w:pStyle w:val="Mlsgreinlista"/>
        <w:numPr>
          <w:ilvl w:val="0"/>
          <w:numId w:val="18"/>
        </w:numPr>
        <w:spacing w:before="0" w:beforeAutospacing="0" w:after="200" w:afterAutospacing="0" w:line="276" w:lineRule="auto"/>
        <w:rPr>
          <w:rFonts w:asciiTheme="minorHAnsi" w:hAnsiTheme="minorHAnsi"/>
          <w:sz w:val="28"/>
          <w:szCs w:val="28"/>
        </w:rPr>
      </w:pPr>
      <w:r w:rsidRPr="006A4421">
        <w:rPr>
          <w:rFonts w:asciiTheme="minorHAnsi" w:hAnsiTheme="minorHAnsi"/>
          <w:sz w:val="28"/>
          <w:szCs w:val="28"/>
        </w:rPr>
        <w:t>Tjáð tilfinningar og hugmyndaheim sinn í myndverki á einfaldan hátt.</w:t>
      </w:r>
    </w:p>
    <w:p w14:paraId="36B14D64" w14:textId="77777777" w:rsidR="00EB266D" w:rsidRPr="006A4421" w:rsidRDefault="00EB266D" w:rsidP="00EB266D">
      <w:pPr>
        <w:pStyle w:val="Mlsgreinlista"/>
        <w:numPr>
          <w:ilvl w:val="0"/>
          <w:numId w:val="18"/>
        </w:numPr>
        <w:spacing w:before="0" w:beforeAutospacing="0" w:after="200" w:afterAutospacing="0" w:line="276" w:lineRule="auto"/>
        <w:rPr>
          <w:rFonts w:asciiTheme="minorHAnsi" w:hAnsiTheme="minorHAnsi"/>
          <w:sz w:val="28"/>
          <w:szCs w:val="28"/>
        </w:rPr>
      </w:pPr>
      <w:r w:rsidRPr="006A4421">
        <w:rPr>
          <w:rFonts w:asciiTheme="minorHAnsi" w:hAnsiTheme="minorHAnsi"/>
          <w:sz w:val="28"/>
          <w:szCs w:val="28"/>
        </w:rPr>
        <w:t>Vinna út frá kveikju við eigin listsköpun.</w:t>
      </w:r>
    </w:p>
    <w:p w14:paraId="696E33E7" w14:textId="77777777" w:rsidR="00EB266D" w:rsidRPr="006A4421" w:rsidRDefault="00EB266D" w:rsidP="00EB266D">
      <w:pPr>
        <w:pStyle w:val="Mlsgreinlista"/>
        <w:numPr>
          <w:ilvl w:val="0"/>
          <w:numId w:val="18"/>
        </w:numPr>
        <w:spacing w:before="0" w:beforeAutospacing="0" w:after="200" w:afterAutospacing="0" w:line="276" w:lineRule="auto"/>
        <w:rPr>
          <w:rFonts w:asciiTheme="minorHAnsi" w:hAnsiTheme="minorHAnsi"/>
          <w:sz w:val="28"/>
          <w:szCs w:val="28"/>
        </w:rPr>
      </w:pPr>
      <w:r w:rsidRPr="006A4421">
        <w:rPr>
          <w:rFonts w:asciiTheme="minorHAnsi" w:hAnsiTheme="minorHAnsi"/>
          <w:sz w:val="28"/>
          <w:szCs w:val="28"/>
        </w:rPr>
        <w:t>Þekkja nokkur hugtök, aðferðir og áhöld verkefna hverju sinni.</w:t>
      </w:r>
    </w:p>
    <w:p w14:paraId="1F6393DF" w14:textId="3CC039FC" w:rsidR="00EB266D" w:rsidRDefault="00EB266D" w:rsidP="00EB266D">
      <w:pPr>
        <w:ind w:right="1134"/>
        <w:rPr>
          <w:rFonts w:asciiTheme="minorHAnsi" w:hAnsiTheme="minorHAnsi"/>
          <w:i/>
          <w:sz w:val="28"/>
          <w:szCs w:val="28"/>
        </w:rPr>
      </w:pPr>
      <w:r w:rsidRPr="006A4421">
        <w:rPr>
          <w:rFonts w:asciiTheme="minorHAnsi" w:hAnsiTheme="minorHAnsi"/>
          <w:i/>
          <w:sz w:val="28"/>
          <w:szCs w:val="28"/>
        </w:rPr>
        <w:br w:type="page"/>
      </w:r>
    </w:p>
    <w:tbl>
      <w:tblPr>
        <w:tblW w:w="14145" w:type="dxa"/>
        <w:tblCellMar>
          <w:top w:w="15" w:type="dxa"/>
          <w:left w:w="15" w:type="dxa"/>
          <w:bottom w:w="15" w:type="dxa"/>
          <w:right w:w="15" w:type="dxa"/>
        </w:tblCellMar>
        <w:tblLook w:val="04A0" w:firstRow="1" w:lastRow="0" w:firstColumn="1" w:lastColumn="0" w:noHBand="0" w:noVBand="1"/>
      </w:tblPr>
      <w:tblGrid>
        <w:gridCol w:w="14145"/>
      </w:tblGrid>
      <w:tr w:rsidR="00F74E74" w:rsidRPr="005300A6" w14:paraId="241D8446" w14:textId="77777777" w:rsidTr="00481838">
        <w:tc>
          <w:tcPr>
            <w:tcW w:w="14145" w:type="dxa"/>
            <w:tcBorders>
              <w:top w:val="single" w:sz="8" w:space="0" w:color="000000"/>
              <w:left w:val="single" w:sz="8" w:space="0" w:color="000000"/>
              <w:bottom w:val="single" w:sz="8" w:space="0" w:color="000000"/>
              <w:right w:val="single" w:sz="8" w:space="0" w:color="000000"/>
            </w:tcBorders>
            <w:shd w:val="clear" w:color="auto" w:fill="FFFFFF"/>
            <w:noWrap/>
            <w:hideMark/>
          </w:tcPr>
          <w:p w14:paraId="1C87E309" w14:textId="77777777" w:rsidR="00F74E74" w:rsidRPr="005300A6" w:rsidRDefault="00F74E74" w:rsidP="00481838">
            <w:pPr>
              <w:spacing w:before="0" w:beforeAutospacing="0" w:after="0" w:afterAutospacing="0" w:line="360" w:lineRule="atLeast"/>
              <w:ind w:left="100" w:right="100"/>
              <w:rPr>
                <w:rFonts w:asciiTheme="minorHAnsi" w:hAnsiTheme="minorHAnsi"/>
              </w:rPr>
            </w:pPr>
            <w:r w:rsidRPr="005300A6">
              <w:rPr>
                <w:rFonts w:asciiTheme="minorHAnsi" w:hAnsiTheme="minorHAnsi"/>
                <w:sz w:val="36"/>
                <w:szCs w:val="36"/>
              </w:rPr>
              <w:lastRenderedPageBreak/>
              <w:t>Námsþáttur: Myndmennt</w:t>
            </w:r>
          </w:p>
        </w:tc>
      </w:tr>
    </w:tbl>
    <w:p w14:paraId="3619578A" w14:textId="77777777" w:rsidR="00F74E74" w:rsidRPr="00F74E74" w:rsidRDefault="00F74E74" w:rsidP="00EB266D">
      <w:pPr>
        <w:ind w:right="1134"/>
        <w:rPr>
          <w:rFonts w:asciiTheme="minorHAnsi" w:hAnsiTheme="minorHAnsi"/>
          <w:i/>
          <w:sz w:val="20"/>
          <w:szCs w:val="20"/>
        </w:rPr>
      </w:pPr>
    </w:p>
    <w:tbl>
      <w:tblPr>
        <w:tblStyle w:val="Hnitanettflu"/>
        <w:tblpPr w:leftFromText="141" w:rightFromText="141" w:vertAnchor="text" w:horzAnchor="margin" w:tblpY="-78"/>
        <w:tblW w:w="5000" w:type="pct"/>
        <w:tblLook w:val="04A0" w:firstRow="1" w:lastRow="0" w:firstColumn="1" w:lastColumn="0" w:noHBand="0" w:noVBand="1"/>
      </w:tblPr>
      <w:tblGrid>
        <w:gridCol w:w="7649"/>
        <w:gridCol w:w="6345"/>
      </w:tblGrid>
      <w:tr w:rsidR="00A45EE3" w:rsidRPr="006A4421" w14:paraId="690031C9" w14:textId="77777777" w:rsidTr="00A45EE3">
        <w:trPr>
          <w:trHeight w:val="397"/>
        </w:trPr>
        <w:tc>
          <w:tcPr>
            <w:tcW w:w="2733" w:type="pct"/>
            <w:tcBorders>
              <w:bottom w:val="single" w:sz="4" w:space="0" w:color="auto"/>
            </w:tcBorders>
            <w:vAlign w:val="center"/>
          </w:tcPr>
          <w:p w14:paraId="2C6DB07B" w14:textId="1955E2B1" w:rsidR="00A45EE3" w:rsidRPr="006A4421" w:rsidRDefault="00AD5B0D" w:rsidP="00A25C90">
            <w:pPr>
              <w:rPr>
                <w:rFonts w:asciiTheme="minorHAnsi" w:hAnsiTheme="minorHAnsi"/>
                <w:b/>
                <w:sz w:val="28"/>
                <w:szCs w:val="28"/>
              </w:rPr>
            </w:pPr>
            <w:r>
              <w:rPr>
                <w:rFonts w:asciiTheme="minorHAnsi" w:hAnsiTheme="minorHAnsi"/>
                <w:b/>
                <w:sz w:val="28"/>
                <w:szCs w:val="28"/>
              </w:rPr>
              <w:t>L</w:t>
            </w:r>
            <w:r w:rsidR="00A45EE3" w:rsidRPr="006A4421">
              <w:rPr>
                <w:rFonts w:asciiTheme="minorHAnsi" w:hAnsiTheme="minorHAnsi"/>
                <w:b/>
                <w:sz w:val="28"/>
                <w:szCs w:val="28"/>
              </w:rPr>
              <w:t xml:space="preserve">eiðir að hæfniviðmiðum </w:t>
            </w:r>
          </w:p>
        </w:tc>
        <w:tc>
          <w:tcPr>
            <w:tcW w:w="2267" w:type="pct"/>
            <w:vAlign w:val="center"/>
          </w:tcPr>
          <w:p w14:paraId="3AF89D4F" w14:textId="77777777" w:rsidR="00A45EE3" w:rsidRPr="006A4421" w:rsidRDefault="00A45EE3" w:rsidP="00A25C90">
            <w:pPr>
              <w:rPr>
                <w:rFonts w:asciiTheme="minorHAnsi" w:hAnsiTheme="minorHAnsi"/>
                <w:b/>
                <w:sz w:val="28"/>
                <w:szCs w:val="28"/>
              </w:rPr>
            </w:pPr>
            <w:r w:rsidRPr="006A4421">
              <w:rPr>
                <w:rFonts w:asciiTheme="minorHAnsi" w:hAnsiTheme="minorHAnsi"/>
                <w:b/>
                <w:sz w:val="28"/>
                <w:szCs w:val="28"/>
              </w:rPr>
              <w:t>Viðfangsefni/Efnisval</w:t>
            </w:r>
          </w:p>
        </w:tc>
      </w:tr>
      <w:tr w:rsidR="00A45EE3" w:rsidRPr="006A4421" w14:paraId="51EB9402" w14:textId="77777777" w:rsidTr="00542051">
        <w:trPr>
          <w:trHeight w:val="6815"/>
        </w:trPr>
        <w:tc>
          <w:tcPr>
            <w:tcW w:w="2733" w:type="pct"/>
            <w:shd w:val="clear" w:color="auto" w:fill="FFFFFF" w:themeFill="background1"/>
          </w:tcPr>
          <w:p w14:paraId="7D106305" w14:textId="25E4C029" w:rsidR="00A45EE3" w:rsidRPr="00542051" w:rsidRDefault="00A45EE3" w:rsidP="00D30C58">
            <w:pPr>
              <w:spacing w:before="240" w:beforeAutospacing="0" w:after="120" w:afterAutospacing="0"/>
              <w:rPr>
                <w:rFonts w:asciiTheme="minorHAnsi" w:hAnsiTheme="minorHAnsi"/>
              </w:rPr>
            </w:pPr>
            <w:r w:rsidRPr="00542051">
              <w:rPr>
                <w:rFonts w:asciiTheme="minorHAnsi" w:eastAsia="Times New Roman" w:hAnsiTheme="minorHAnsi"/>
              </w:rPr>
              <w:t>Kennslan fer fram í myndmenntastofu. Námsgreinin er kennd í lotukerfi og er í tengslum við aðrar verk- og listgreinar.</w:t>
            </w:r>
            <w:r w:rsidR="00CB3D3B" w:rsidRPr="00542051">
              <w:rPr>
                <w:rFonts w:asciiTheme="minorHAnsi" w:eastAsia="Times New Roman" w:hAnsiTheme="minorHAnsi"/>
              </w:rPr>
              <w:t xml:space="preserve"> </w:t>
            </w:r>
            <w:r w:rsidRPr="00542051">
              <w:rPr>
                <w:rFonts w:asciiTheme="minorHAnsi" w:eastAsia="Times New Roman" w:hAnsiTheme="minorHAnsi"/>
              </w:rPr>
              <w:t>Árganginum er blandað saman í hópa</w:t>
            </w:r>
            <w:r w:rsidR="009D2171">
              <w:rPr>
                <w:rFonts w:asciiTheme="minorHAnsi" w:eastAsia="Times New Roman" w:hAnsiTheme="minorHAnsi"/>
              </w:rPr>
              <w:t>.</w:t>
            </w:r>
          </w:p>
          <w:p w14:paraId="0C383D29" w14:textId="77777777" w:rsidR="00A45EE3" w:rsidRPr="00542051" w:rsidRDefault="00A45EE3" w:rsidP="00D30C58">
            <w:pPr>
              <w:spacing w:before="240" w:beforeAutospacing="0" w:after="120" w:afterAutospacing="0"/>
              <w:rPr>
                <w:rFonts w:asciiTheme="minorHAnsi" w:hAnsiTheme="minorHAnsi"/>
                <w:color w:val="000000"/>
              </w:rPr>
            </w:pPr>
          </w:p>
          <w:p w14:paraId="301612F8" w14:textId="36F668AD" w:rsidR="00A45EE3" w:rsidRPr="00542051" w:rsidRDefault="00A45EE3" w:rsidP="00D30C58">
            <w:pPr>
              <w:pStyle w:val="Mlsgreinlista"/>
              <w:numPr>
                <w:ilvl w:val="0"/>
                <w:numId w:val="23"/>
              </w:numPr>
              <w:spacing w:before="240" w:beforeAutospacing="0" w:after="120" w:afterAutospacing="0"/>
              <w:rPr>
                <w:rFonts w:asciiTheme="minorHAnsi" w:hAnsiTheme="minorHAnsi"/>
              </w:rPr>
            </w:pPr>
            <w:r w:rsidRPr="00542051">
              <w:rPr>
                <w:rFonts w:asciiTheme="minorHAnsi" w:hAnsiTheme="minorHAnsi"/>
              </w:rPr>
              <w:t>Margskonar lita,</w:t>
            </w:r>
            <w:r w:rsidR="00007C2E" w:rsidRPr="00542051">
              <w:rPr>
                <w:rFonts w:asciiTheme="minorHAnsi" w:hAnsiTheme="minorHAnsi"/>
              </w:rPr>
              <w:t xml:space="preserve"> </w:t>
            </w:r>
            <w:r w:rsidRPr="00542051">
              <w:rPr>
                <w:rFonts w:asciiTheme="minorHAnsi" w:hAnsiTheme="minorHAnsi"/>
              </w:rPr>
              <w:t>formfræði og myndbyggingar – æfingar t.d. með málun, teiknun og litafræði.</w:t>
            </w:r>
          </w:p>
          <w:p w14:paraId="1B0E1F12" w14:textId="77777777" w:rsidR="00A45EE3" w:rsidRPr="00542051" w:rsidRDefault="00A45EE3" w:rsidP="00D30C58">
            <w:pPr>
              <w:pStyle w:val="Mlsgreinlista"/>
              <w:numPr>
                <w:ilvl w:val="0"/>
                <w:numId w:val="23"/>
              </w:numPr>
              <w:spacing w:before="240" w:beforeAutospacing="0" w:after="120" w:afterAutospacing="0"/>
              <w:rPr>
                <w:rFonts w:asciiTheme="minorHAnsi" w:hAnsiTheme="minorHAnsi"/>
              </w:rPr>
            </w:pPr>
            <w:r w:rsidRPr="00542051">
              <w:rPr>
                <w:rFonts w:asciiTheme="minorHAnsi" w:hAnsiTheme="minorHAnsi"/>
              </w:rPr>
              <w:t>Unnið að því að kveikja hugmynd við eigin listsköpun og segja frá vinnuferlinu.</w:t>
            </w:r>
          </w:p>
          <w:p w14:paraId="665F948C" w14:textId="77777777" w:rsidR="00A45EE3" w:rsidRPr="00542051" w:rsidRDefault="00A45EE3" w:rsidP="00D30C58">
            <w:pPr>
              <w:pStyle w:val="Mlsgreinlista"/>
              <w:numPr>
                <w:ilvl w:val="0"/>
                <w:numId w:val="22"/>
              </w:numPr>
              <w:spacing w:before="240" w:beforeAutospacing="0" w:after="120" w:afterAutospacing="0"/>
              <w:jc w:val="both"/>
              <w:rPr>
                <w:rFonts w:asciiTheme="minorHAnsi" w:hAnsiTheme="minorHAnsi"/>
              </w:rPr>
            </w:pPr>
            <w:r w:rsidRPr="00542051">
              <w:rPr>
                <w:rFonts w:asciiTheme="minorHAnsi" w:hAnsiTheme="minorHAnsi"/>
              </w:rPr>
              <w:t>Skoða og fjalla um eigin verk og annara og tengja þau við nærumhverfið.</w:t>
            </w:r>
          </w:p>
          <w:p w14:paraId="0C4A6348" w14:textId="77777777" w:rsidR="00A45EE3" w:rsidRPr="006A4421" w:rsidRDefault="00A45EE3" w:rsidP="00D30C58">
            <w:pPr>
              <w:pStyle w:val="Mlsgreinlista"/>
              <w:numPr>
                <w:ilvl w:val="0"/>
                <w:numId w:val="22"/>
              </w:numPr>
              <w:spacing w:before="240" w:beforeAutospacing="0" w:after="120" w:afterAutospacing="0"/>
              <w:jc w:val="both"/>
              <w:rPr>
                <w:rFonts w:asciiTheme="minorHAnsi" w:hAnsiTheme="minorHAnsi"/>
                <w:sz w:val="28"/>
                <w:szCs w:val="28"/>
              </w:rPr>
            </w:pPr>
            <w:r w:rsidRPr="00542051">
              <w:rPr>
                <w:rFonts w:asciiTheme="minorHAnsi" w:hAnsiTheme="minorHAnsi"/>
              </w:rPr>
              <w:t>Kennd verða hugtök og heiti eftir því sem við á.</w:t>
            </w:r>
          </w:p>
        </w:tc>
        <w:tc>
          <w:tcPr>
            <w:tcW w:w="2267" w:type="pct"/>
            <w:shd w:val="clear" w:color="auto" w:fill="FFFFFF" w:themeFill="background1"/>
          </w:tcPr>
          <w:p w14:paraId="3DCBC49D" w14:textId="56B775D2" w:rsidR="00A45EE3" w:rsidRPr="00542051" w:rsidRDefault="00B24356" w:rsidP="00B24356">
            <w:pPr>
              <w:spacing w:before="240" w:beforeAutospacing="0"/>
              <w:rPr>
                <w:rFonts w:asciiTheme="minorHAnsi" w:hAnsiTheme="minorHAnsi"/>
              </w:rPr>
            </w:pPr>
            <w:r w:rsidRPr="00BD5892">
              <w:rPr>
                <w:rFonts w:asciiTheme="minorHAnsi" w:hAnsiTheme="minorHAnsi"/>
              </w:rPr>
              <w:t>Áhersla er lögð á tækni, sköpun, fagurfræði og gildi, efnisþekkingu</w:t>
            </w:r>
            <w:r>
              <w:rPr>
                <w:rFonts w:asciiTheme="minorHAnsi" w:hAnsiTheme="minorHAnsi"/>
              </w:rPr>
              <w:t>, góða umgengni og frágang,</w:t>
            </w:r>
            <w:r w:rsidRPr="00BD5892">
              <w:rPr>
                <w:rFonts w:asciiTheme="minorHAnsi" w:hAnsiTheme="minorHAnsi"/>
              </w:rPr>
              <w:t xml:space="preserve"> líkamsbeitingu, túlkun og tjáningu. </w:t>
            </w:r>
          </w:p>
          <w:p w14:paraId="470CBEB9" w14:textId="77777777" w:rsidR="00A45EE3" w:rsidRPr="00542051" w:rsidRDefault="00A45EE3" w:rsidP="00D30C58">
            <w:pPr>
              <w:spacing w:before="240" w:beforeAutospacing="0" w:after="120" w:afterAutospacing="0"/>
              <w:rPr>
                <w:rFonts w:asciiTheme="minorHAnsi" w:hAnsiTheme="minorHAnsi"/>
              </w:rPr>
            </w:pPr>
            <w:r w:rsidRPr="00542051">
              <w:rPr>
                <w:rFonts w:asciiTheme="minorHAnsi" w:hAnsiTheme="minorHAnsi"/>
              </w:rPr>
              <w:t>Nemendur :</w:t>
            </w:r>
          </w:p>
          <w:p w14:paraId="59392272" w14:textId="77777777" w:rsidR="00A45EE3" w:rsidRPr="00542051" w:rsidRDefault="00A45EE3" w:rsidP="00A01A08">
            <w:pPr>
              <w:pStyle w:val="Mlsgreinlista"/>
              <w:numPr>
                <w:ilvl w:val="0"/>
                <w:numId w:val="19"/>
              </w:numPr>
              <w:spacing w:before="120" w:beforeAutospacing="0" w:after="120" w:afterAutospacing="0"/>
              <w:ind w:left="714" w:hanging="357"/>
              <w:rPr>
                <w:rFonts w:asciiTheme="minorHAnsi" w:hAnsiTheme="minorHAnsi"/>
              </w:rPr>
            </w:pPr>
            <w:r w:rsidRPr="00542051">
              <w:rPr>
                <w:rFonts w:asciiTheme="minorHAnsi" w:hAnsiTheme="minorHAnsi"/>
              </w:rPr>
              <w:t>Gera litablöndur úr frumlitum og þekkja sexlita hringinn .</w:t>
            </w:r>
          </w:p>
          <w:p w14:paraId="50655FF2" w14:textId="77777777" w:rsidR="00A45EE3" w:rsidRPr="00542051" w:rsidRDefault="00A45EE3" w:rsidP="00D30C58">
            <w:pPr>
              <w:pStyle w:val="Mlsgreinlista"/>
              <w:numPr>
                <w:ilvl w:val="0"/>
                <w:numId w:val="19"/>
              </w:numPr>
              <w:spacing w:before="240" w:beforeAutospacing="0" w:after="120" w:afterAutospacing="0"/>
              <w:rPr>
                <w:rFonts w:asciiTheme="minorHAnsi" w:hAnsiTheme="minorHAnsi"/>
              </w:rPr>
            </w:pPr>
            <w:r w:rsidRPr="00542051">
              <w:rPr>
                <w:rFonts w:asciiTheme="minorHAnsi" w:hAnsiTheme="minorHAnsi"/>
              </w:rPr>
              <w:t>Læra hugtakið áferð og nýta í mynd</w:t>
            </w:r>
          </w:p>
          <w:p w14:paraId="2769DAA3" w14:textId="77777777" w:rsidR="00A45EE3" w:rsidRPr="00542051" w:rsidRDefault="00A45EE3" w:rsidP="00D30C58">
            <w:pPr>
              <w:pStyle w:val="Mlsgreinlista"/>
              <w:numPr>
                <w:ilvl w:val="0"/>
                <w:numId w:val="19"/>
              </w:numPr>
              <w:spacing w:before="240" w:beforeAutospacing="0" w:after="120" w:afterAutospacing="0"/>
              <w:rPr>
                <w:rFonts w:asciiTheme="minorHAnsi" w:hAnsiTheme="minorHAnsi"/>
              </w:rPr>
            </w:pPr>
            <w:r w:rsidRPr="00542051">
              <w:rPr>
                <w:rFonts w:asciiTheme="minorHAnsi" w:hAnsiTheme="minorHAnsi"/>
              </w:rPr>
              <w:t>Læra hugtakið lína og beita henni á mismunandi hátt í mynd til að fá fram ólík áhrif.</w:t>
            </w:r>
          </w:p>
          <w:p w14:paraId="06ECD344" w14:textId="77777777" w:rsidR="00A45EE3" w:rsidRPr="00542051" w:rsidRDefault="00A45EE3" w:rsidP="00D30C58">
            <w:pPr>
              <w:pStyle w:val="Mlsgreinlista"/>
              <w:numPr>
                <w:ilvl w:val="0"/>
                <w:numId w:val="19"/>
              </w:numPr>
              <w:spacing w:before="240" w:beforeAutospacing="0" w:after="120" w:afterAutospacing="0"/>
              <w:rPr>
                <w:rFonts w:asciiTheme="minorHAnsi" w:hAnsiTheme="minorHAnsi"/>
              </w:rPr>
            </w:pPr>
            <w:r w:rsidRPr="00542051">
              <w:rPr>
                <w:rFonts w:asciiTheme="minorHAnsi" w:hAnsiTheme="minorHAnsi"/>
              </w:rPr>
              <w:t>Vinna í blandaðri tækni.</w:t>
            </w:r>
          </w:p>
          <w:p w14:paraId="28E0C932" w14:textId="2B46D663" w:rsidR="00542051" w:rsidRPr="00542051" w:rsidRDefault="00A45EE3" w:rsidP="00542051">
            <w:pPr>
              <w:rPr>
                <w:u w:val="single"/>
                <w:lang w:val="en-US"/>
              </w:rPr>
            </w:pPr>
            <w:r w:rsidRPr="00542051">
              <w:rPr>
                <w:rFonts w:asciiTheme="minorHAnsi" w:hAnsiTheme="minorHAnsi"/>
              </w:rPr>
              <w:t>Geti fjallað um eigið  myndverk.</w:t>
            </w:r>
            <w:r w:rsidR="00542051" w:rsidRPr="00542051">
              <w:rPr>
                <w:u w:val="single"/>
                <w:lang w:val="en-US"/>
              </w:rPr>
              <w:t xml:space="preserve"> </w:t>
            </w:r>
          </w:p>
          <w:p w14:paraId="579B6436" w14:textId="20D89730" w:rsidR="00542051" w:rsidRPr="00542051" w:rsidRDefault="00542051" w:rsidP="00542051">
            <w:pPr>
              <w:rPr>
                <w:rFonts w:asciiTheme="minorHAnsi" w:hAnsiTheme="minorHAnsi" w:cstheme="minorHAnsi"/>
                <w:b/>
                <w:bCs/>
                <w:sz w:val="28"/>
                <w:szCs w:val="28"/>
                <w:u w:val="single"/>
                <w:lang w:val="en-US"/>
              </w:rPr>
            </w:pPr>
            <w:r w:rsidRPr="00542051">
              <w:rPr>
                <w:rFonts w:asciiTheme="minorHAnsi" w:hAnsiTheme="minorHAnsi" w:cstheme="minorHAnsi"/>
                <w:b/>
                <w:bCs/>
                <w:sz w:val="28"/>
                <w:szCs w:val="28"/>
                <w:u w:val="single"/>
                <w:lang w:val="en-US"/>
              </w:rPr>
              <w:t>Verkefni:</w:t>
            </w:r>
          </w:p>
          <w:p w14:paraId="79E82698" w14:textId="3F727637" w:rsidR="00B24356" w:rsidRPr="00542051" w:rsidRDefault="00B24356" w:rsidP="00B24356">
            <w:pPr>
              <w:rPr>
                <w:rFonts w:asciiTheme="minorHAnsi" w:hAnsiTheme="minorHAnsi"/>
                <w:sz w:val="28"/>
                <w:szCs w:val="28"/>
              </w:rPr>
            </w:pPr>
            <w:r>
              <w:rPr>
                <w:rFonts w:asciiTheme="minorHAnsi" w:hAnsiTheme="minorHAnsi"/>
              </w:rPr>
              <w:t>Ýmis verkefni sem tengjast hæfniviðmiðunum.</w:t>
            </w:r>
          </w:p>
          <w:p w14:paraId="648587C8" w14:textId="572FE9C1" w:rsidR="00A45EE3" w:rsidRPr="00542051" w:rsidRDefault="00A45EE3" w:rsidP="00D30C58">
            <w:pPr>
              <w:spacing w:before="240" w:beforeAutospacing="0" w:after="120" w:afterAutospacing="0"/>
              <w:rPr>
                <w:rFonts w:asciiTheme="minorHAnsi" w:hAnsiTheme="minorHAnsi"/>
                <w:sz w:val="28"/>
                <w:szCs w:val="28"/>
              </w:rPr>
            </w:pPr>
          </w:p>
        </w:tc>
      </w:tr>
    </w:tbl>
    <w:p w14:paraId="2FD688CF" w14:textId="1BF4DCE1" w:rsidR="00A01A08" w:rsidRDefault="00A01A08">
      <w:pPr>
        <w:spacing w:before="0" w:beforeAutospacing="0" w:after="200" w:afterAutospacing="0" w:line="276" w:lineRule="auto"/>
        <w:rPr>
          <w:rFonts w:asciiTheme="minorHAnsi" w:hAnsiTheme="minorHAnsi"/>
        </w:rPr>
      </w:pPr>
    </w:p>
    <w:tbl>
      <w:tblPr>
        <w:tblStyle w:val="Hnitanettflu"/>
        <w:tblpPr w:leftFromText="141" w:rightFromText="141" w:vertAnchor="text" w:horzAnchor="margin" w:tblpY="-77"/>
        <w:tblW w:w="0" w:type="auto"/>
        <w:shd w:val="clear" w:color="auto" w:fill="000000" w:themeFill="text1"/>
        <w:tblLook w:val="04A0" w:firstRow="1" w:lastRow="0" w:firstColumn="1" w:lastColumn="0" w:noHBand="0" w:noVBand="1"/>
      </w:tblPr>
      <w:tblGrid>
        <w:gridCol w:w="13994"/>
      </w:tblGrid>
      <w:tr w:rsidR="00EB266D" w:rsidRPr="006A4421" w14:paraId="1179DA41" w14:textId="77777777" w:rsidTr="006A4421">
        <w:tc>
          <w:tcPr>
            <w:tcW w:w="13994" w:type="dxa"/>
            <w:shd w:val="clear" w:color="auto" w:fill="365F91" w:themeFill="accent1" w:themeFillShade="BF"/>
          </w:tcPr>
          <w:p w14:paraId="039FF5BE" w14:textId="76E8F3C4" w:rsidR="00EB266D" w:rsidRPr="006A4421" w:rsidRDefault="00B809C2" w:rsidP="006A4421">
            <w:pPr>
              <w:spacing w:before="0" w:beforeAutospacing="0" w:after="0" w:afterAutospacing="0"/>
              <w:rPr>
                <w:rFonts w:asciiTheme="minorHAnsi" w:hAnsiTheme="minorHAnsi"/>
                <w:b/>
                <w:sz w:val="36"/>
                <w:szCs w:val="36"/>
              </w:rPr>
            </w:pPr>
            <w:r w:rsidRPr="006A4421">
              <w:rPr>
                <w:rFonts w:asciiTheme="minorHAnsi" w:hAnsiTheme="minorHAnsi"/>
                <w:b/>
                <w:color w:val="FFFFFF" w:themeColor="background1"/>
                <w:sz w:val="36"/>
                <w:szCs w:val="36"/>
              </w:rPr>
              <w:lastRenderedPageBreak/>
              <w:t xml:space="preserve">Námsþáttur: </w:t>
            </w:r>
            <w:r w:rsidR="00B9491E">
              <w:rPr>
                <w:rFonts w:asciiTheme="minorHAnsi" w:hAnsiTheme="minorHAnsi"/>
                <w:b/>
                <w:color w:val="FFFFFF" w:themeColor="background1"/>
                <w:sz w:val="36"/>
                <w:szCs w:val="36"/>
              </w:rPr>
              <w:t>Hönnun &amp; s</w:t>
            </w:r>
            <w:r w:rsidR="00EB266D" w:rsidRPr="006A4421">
              <w:rPr>
                <w:rFonts w:asciiTheme="minorHAnsi" w:hAnsiTheme="minorHAnsi"/>
                <w:b/>
                <w:color w:val="FFFFFF" w:themeColor="background1"/>
                <w:sz w:val="36"/>
                <w:szCs w:val="36"/>
              </w:rPr>
              <w:t>míði</w:t>
            </w:r>
          </w:p>
        </w:tc>
      </w:tr>
    </w:tbl>
    <w:p w14:paraId="68032FD0" w14:textId="77777777" w:rsidR="00EB266D" w:rsidRPr="006A4421" w:rsidRDefault="00EB266D" w:rsidP="00B809C2">
      <w:pPr>
        <w:spacing w:before="120" w:beforeAutospacing="0" w:after="120" w:afterAutospacing="0"/>
        <w:rPr>
          <w:rFonts w:asciiTheme="minorHAnsi" w:hAnsiTheme="minorHAnsi"/>
          <w:sz w:val="28"/>
          <w:szCs w:val="28"/>
        </w:rPr>
      </w:pPr>
      <w:r w:rsidRPr="006A4421">
        <w:rPr>
          <w:rFonts w:asciiTheme="minorHAnsi" w:hAnsiTheme="minorHAnsi"/>
          <w:sz w:val="28"/>
          <w:szCs w:val="28"/>
        </w:rPr>
        <w:t>Áherslur og megintilgangur námþáttar.</w:t>
      </w:r>
    </w:p>
    <w:p w14:paraId="13242EDE" w14:textId="77777777" w:rsidR="00EB266D" w:rsidRPr="006A4421" w:rsidRDefault="00121C83" w:rsidP="00121C83">
      <w:pPr>
        <w:rPr>
          <w:rFonts w:asciiTheme="minorHAnsi" w:hAnsiTheme="minorHAnsi"/>
          <w:sz w:val="28"/>
          <w:szCs w:val="28"/>
        </w:rPr>
      </w:pPr>
      <w:r w:rsidRPr="006A4421">
        <w:rPr>
          <w:rFonts w:asciiTheme="minorHAnsi" w:hAnsiTheme="minorHAnsi"/>
          <w:sz w:val="28"/>
          <w:szCs w:val="28"/>
        </w:rPr>
        <w:t>Megintilgangur v</w:t>
      </w:r>
      <w:r w:rsidR="00B809C2" w:rsidRPr="006A4421">
        <w:rPr>
          <w:rFonts w:asciiTheme="minorHAnsi" w:hAnsiTheme="minorHAnsi"/>
          <w:sz w:val="28"/>
          <w:szCs w:val="28"/>
        </w:rPr>
        <w:t>er</w:t>
      </w:r>
      <w:r w:rsidRPr="006A4421">
        <w:rPr>
          <w:rFonts w:asciiTheme="minorHAnsi" w:hAnsiTheme="minorHAnsi"/>
          <w:sz w:val="28"/>
          <w:szCs w:val="28"/>
        </w:rPr>
        <w:t>k-og listgreina er að nemendur kynnist fjölbreyttum vinnuaðferðum þar sem reynir á verkfærni, sköpunarkraft, samhæfingu hugar</w:t>
      </w:r>
      <w:r w:rsidR="00B809C2" w:rsidRPr="006A4421">
        <w:rPr>
          <w:rFonts w:asciiTheme="minorHAnsi" w:hAnsiTheme="minorHAnsi"/>
          <w:sz w:val="28"/>
          <w:szCs w:val="28"/>
        </w:rPr>
        <w:t xml:space="preserve"> </w:t>
      </w:r>
      <w:r w:rsidRPr="006A4421">
        <w:rPr>
          <w:rFonts w:asciiTheme="minorHAnsi" w:hAnsiTheme="minorHAnsi"/>
          <w:sz w:val="28"/>
          <w:szCs w:val="28"/>
        </w:rPr>
        <w:t>hjarta og handar og margar ólíkar tjáningarleiðir.</w:t>
      </w:r>
    </w:p>
    <w:p w14:paraId="09CEC646" w14:textId="77777777" w:rsidR="00EB266D" w:rsidRPr="006A4421" w:rsidRDefault="00EB266D" w:rsidP="00EB266D">
      <w:pPr>
        <w:rPr>
          <w:rFonts w:asciiTheme="minorHAnsi" w:hAnsiTheme="minorHAnsi"/>
          <w:sz w:val="28"/>
          <w:szCs w:val="28"/>
        </w:rPr>
      </w:pPr>
      <w:r w:rsidRPr="006A4421">
        <w:rPr>
          <w:rFonts w:asciiTheme="minorHAnsi" w:hAnsiTheme="minorHAnsi"/>
          <w:sz w:val="28"/>
          <w:szCs w:val="28"/>
        </w:rPr>
        <w:t>Hæfniviðmið:</w:t>
      </w:r>
    </w:p>
    <w:p w14:paraId="301704F6" w14:textId="77777777" w:rsidR="00EB266D" w:rsidRPr="006A4421" w:rsidRDefault="00EB266D" w:rsidP="00EB266D">
      <w:pPr>
        <w:rPr>
          <w:rFonts w:asciiTheme="minorHAnsi" w:hAnsiTheme="minorHAnsi"/>
          <w:sz w:val="28"/>
          <w:szCs w:val="28"/>
        </w:rPr>
      </w:pPr>
      <w:r w:rsidRPr="006A4421">
        <w:rPr>
          <w:rFonts w:asciiTheme="minorHAnsi" w:hAnsiTheme="minorHAnsi"/>
          <w:b/>
          <w:sz w:val="28"/>
          <w:szCs w:val="28"/>
        </w:rPr>
        <w:t>Námsþáttur: Handverk</w:t>
      </w:r>
    </w:p>
    <w:p w14:paraId="76241D6F" w14:textId="61DC9DDD" w:rsidR="00EB266D" w:rsidRPr="006A4421" w:rsidRDefault="00EB266D" w:rsidP="00B809C2">
      <w:pPr>
        <w:pStyle w:val="Mlsgreinlista"/>
        <w:numPr>
          <w:ilvl w:val="0"/>
          <w:numId w:val="34"/>
        </w:numPr>
        <w:spacing w:before="0" w:beforeAutospacing="0" w:after="0" w:afterAutospacing="0"/>
        <w:rPr>
          <w:rFonts w:asciiTheme="minorHAnsi" w:hAnsiTheme="minorHAnsi"/>
          <w:sz w:val="28"/>
          <w:szCs w:val="28"/>
        </w:rPr>
      </w:pPr>
      <w:r w:rsidRPr="006A4421">
        <w:rPr>
          <w:rFonts w:asciiTheme="minorHAnsi" w:hAnsiTheme="minorHAnsi"/>
          <w:sz w:val="28"/>
          <w:szCs w:val="28"/>
        </w:rPr>
        <w:t>valið og notað nokkur verkfæri sem hæfa viðfangsefni á öruggan hátt</w:t>
      </w:r>
    </w:p>
    <w:p w14:paraId="20D0FF25" w14:textId="77777777" w:rsidR="00EB266D" w:rsidRPr="006A4421" w:rsidRDefault="00EB266D" w:rsidP="00B809C2">
      <w:pPr>
        <w:pStyle w:val="Mlsgreinlista"/>
        <w:numPr>
          <w:ilvl w:val="0"/>
          <w:numId w:val="34"/>
        </w:numPr>
        <w:spacing w:before="0" w:beforeAutospacing="0" w:after="0" w:afterAutospacing="0"/>
        <w:rPr>
          <w:rFonts w:asciiTheme="minorHAnsi" w:hAnsiTheme="minorHAnsi"/>
          <w:sz w:val="28"/>
          <w:szCs w:val="28"/>
        </w:rPr>
      </w:pPr>
      <w:r w:rsidRPr="006A4421">
        <w:rPr>
          <w:rFonts w:asciiTheme="minorHAnsi" w:hAnsiTheme="minorHAnsi"/>
          <w:sz w:val="28"/>
          <w:szCs w:val="28"/>
        </w:rPr>
        <w:t>gert grein fyrir nokkrum  smíðaefnum sem unnið er  með</w:t>
      </w:r>
    </w:p>
    <w:p w14:paraId="4293D0A1" w14:textId="709AAF80" w:rsidR="00EB266D" w:rsidRPr="006A4421" w:rsidRDefault="00EB266D" w:rsidP="00EB266D">
      <w:pPr>
        <w:rPr>
          <w:rFonts w:asciiTheme="minorHAnsi" w:hAnsiTheme="minorHAnsi"/>
          <w:b/>
          <w:sz w:val="28"/>
          <w:szCs w:val="28"/>
        </w:rPr>
      </w:pPr>
      <w:r w:rsidRPr="006A4421">
        <w:rPr>
          <w:rFonts w:asciiTheme="minorHAnsi" w:hAnsiTheme="minorHAnsi"/>
          <w:b/>
          <w:sz w:val="28"/>
          <w:szCs w:val="28"/>
        </w:rPr>
        <w:t>Námsþáttur:</w:t>
      </w:r>
      <w:r w:rsidR="00DE70B1">
        <w:rPr>
          <w:rFonts w:asciiTheme="minorHAnsi" w:hAnsiTheme="minorHAnsi"/>
          <w:b/>
          <w:sz w:val="28"/>
          <w:szCs w:val="28"/>
        </w:rPr>
        <w:t xml:space="preserve"> </w:t>
      </w:r>
      <w:r w:rsidRPr="006A4421">
        <w:rPr>
          <w:rFonts w:asciiTheme="minorHAnsi" w:hAnsiTheme="minorHAnsi"/>
          <w:b/>
          <w:sz w:val="28"/>
          <w:szCs w:val="28"/>
        </w:rPr>
        <w:t>Hönnun og tækni.</w:t>
      </w:r>
    </w:p>
    <w:p w14:paraId="144AC1C6" w14:textId="67A10445" w:rsidR="00EB266D" w:rsidRPr="006A4421" w:rsidRDefault="00EB266D" w:rsidP="00B809C2">
      <w:pPr>
        <w:pStyle w:val="Mlsgreinlista"/>
        <w:numPr>
          <w:ilvl w:val="0"/>
          <w:numId w:val="33"/>
        </w:numPr>
        <w:spacing w:before="0" w:beforeAutospacing="0" w:after="0" w:afterAutospacing="0"/>
        <w:rPr>
          <w:rFonts w:asciiTheme="minorHAnsi" w:hAnsiTheme="minorHAnsi"/>
          <w:sz w:val="28"/>
          <w:szCs w:val="28"/>
        </w:rPr>
      </w:pPr>
      <w:r w:rsidRPr="006A4421">
        <w:rPr>
          <w:rFonts w:asciiTheme="minorHAnsi" w:hAnsiTheme="minorHAnsi"/>
          <w:sz w:val="28"/>
          <w:szCs w:val="28"/>
        </w:rPr>
        <w:t>•dregið einfalda skissu og tvívíða teikningu til að útskýra hugmyndir sínar</w:t>
      </w:r>
    </w:p>
    <w:p w14:paraId="4A8B66ED" w14:textId="272DB4DE" w:rsidR="00EB266D" w:rsidRPr="006A4421" w:rsidRDefault="00EB266D" w:rsidP="00B809C2">
      <w:pPr>
        <w:pStyle w:val="Mlsgreinlista"/>
        <w:numPr>
          <w:ilvl w:val="0"/>
          <w:numId w:val="33"/>
        </w:numPr>
        <w:spacing w:before="0" w:beforeAutospacing="0" w:after="0" w:afterAutospacing="0"/>
        <w:rPr>
          <w:rFonts w:asciiTheme="minorHAnsi" w:hAnsiTheme="minorHAnsi"/>
          <w:sz w:val="28"/>
          <w:szCs w:val="28"/>
        </w:rPr>
      </w:pPr>
      <w:r w:rsidRPr="006A4421">
        <w:rPr>
          <w:rFonts w:asciiTheme="minorHAnsi" w:hAnsiTheme="minorHAnsi"/>
          <w:sz w:val="28"/>
          <w:szCs w:val="28"/>
        </w:rPr>
        <w:t>unnið verkefni frá hugmynd að fullunnum hlut með áherslu á form og útlit</w:t>
      </w:r>
    </w:p>
    <w:p w14:paraId="075C87EE" w14:textId="1F806E69" w:rsidR="00EB266D" w:rsidRPr="006A4421" w:rsidRDefault="00EB266D" w:rsidP="00B809C2">
      <w:pPr>
        <w:pStyle w:val="Mlsgreinlista"/>
        <w:numPr>
          <w:ilvl w:val="0"/>
          <w:numId w:val="33"/>
        </w:numPr>
        <w:spacing w:before="0" w:beforeAutospacing="0" w:after="0" w:afterAutospacing="0"/>
        <w:rPr>
          <w:rFonts w:asciiTheme="minorHAnsi" w:hAnsiTheme="minorHAnsi"/>
          <w:sz w:val="28"/>
          <w:szCs w:val="28"/>
        </w:rPr>
      </w:pPr>
      <w:r w:rsidRPr="006A4421">
        <w:rPr>
          <w:rFonts w:asciiTheme="minorHAnsi" w:hAnsiTheme="minorHAnsi"/>
          <w:sz w:val="28"/>
          <w:szCs w:val="28"/>
        </w:rPr>
        <w:t>framkvæmt einfaldar samsetningar</w:t>
      </w:r>
    </w:p>
    <w:p w14:paraId="538C4B37" w14:textId="77777777" w:rsidR="00EB266D" w:rsidRPr="006A4421" w:rsidRDefault="00EB266D" w:rsidP="00EB266D">
      <w:pPr>
        <w:rPr>
          <w:rFonts w:asciiTheme="minorHAnsi" w:hAnsiTheme="minorHAnsi"/>
          <w:sz w:val="28"/>
          <w:szCs w:val="28"/>
        </w:rPr>
      </w:pPr>
      <w:r w:rsidRPr="006A4421">
        <w:rPr>
          <w:rFonts w:asciiTheme="minorHAnsi" w:hAnsiTheme="minorHAnsi"/>
          <w:sz w:val="28"/>
          <w:szCs w:val="28"/>
        </w:rPr>
        <w:t>Námsþáttur: Umhvefi.</w:t>
      </w:r>
    </w:p>
    <w:p w14:paraId="42FB30D0" w14:textId="1D1869BE" w:rsidR="00EB266D" w:rsidRPr="006A4421" w:rsidRDefault="00EB266D" w:rsidP="00B809C2">
      <w:pPr>
        <w:pStyle w:val="Mlsgreinlista"/>
        <w:numPr>
          <w:ilvl w:val="0"/>
          <w:numId w:val="32"/>
        </w:numPr>
        <w:spacing w:before="0" w:beforeAutospacing="0" w:after="0" w:afterAutospacing="0"/>
        <w:rPr>
          <w:rFonts w:asciiTheme="minorHAnsi" w:hAnsiTheme="minorHAnsi"/>
          <w:sz w:val="28"/>
          <w:szCs w:val="28"/>
        </w:rPr>
      </w:pPr>
      <w:r w:rsidRPr="006A4421">
        <w:rPr>
          <w:rFonts w:asciiTheme="minorHAnsi" w:hAnsiTheme="minorHAnsi"/>
          <w:sz w:val="28"/>
          <w:szCs w:val="28"/>
        </w:rPr>
        <w:t xml:space="preserve">valið efni út frá umhverfissjónarmiðum og sagt frá kostum þess að nota efni úr nærumhverfi </w:t>
      </w:r>
    </w:p>
    <w:p w14:paraId="4151A020" w14:textId="4C9D6F52" w:rsidR="00EB266D" w:rsidRPr="006A4421" w:rsidRDefault="00EB266D" w:rsidP="00B809C2">
      <w:pPr>
        <w:pStyle w:val="Mlsgreinlista"/>
        <w:numPr>
          <w:ilvl w:val="0"/>
          <w:numId w:val="32"/>
        </w:numPr>
        <w:spacing w:before="0" w:beforeAutospacing="0" w:after="0" w:afterAutospacing="0"/>
        <w:rPr>
          <w:rFonts w:asciiTheme="minorHAnsi" w:hAnsiTheme="minorHAnsi"/>
          <w:sz w:val="28"/>
          <w:szCs w:val="28"/>
        </w:rPr>
      </w:pPr>
      <w:r w:rsidRPr="006A4421">
        <w:rPr>
          <w:rFonts w:asciiTheme="minorHAnsi" w:hAnsiTheme="minorHAnsi"/>
          <w:sz w:val="28"/>
          <w:szCs w:val="28"/>
        </w:rPr>
        <w:t>sýnt góða nýtingu þeirra efna sem unnið er með</w:t>
      </w:r>
    </w:p>
    <w:p w14:paraId="6552B5F0" w14:textId="77777777" w:rsidR="00EB266D" w:rsidRPr="006A4421" w:rsidRDefault="00EB266D" w:rsidP="00B809C2">
      <w:pPr>
        <w:pStyle w:val="Mlsgreinlista"/>
        <w:numPr>
          <w:ilvl w:val="0"/>
          <w:numId w:val="32"/>
        </w:numPr>
        <w:spacing w:before="0" w:beforeAutospacing="0" w:after="0" w:afterAutospacing="0"/>
        <w:rPr>
          <w:rFonts w:asciiTheme="minorHAnsi" w:hAnsiTheme="minorHAnsi"/>
          <w:sz w:val="28"/>
          <w:szCs w:val="28"/>
        </w:rPr>
      </w:pPr>
      <w:r w:rsidRPr="006A4421">
        <w:rPr>
          <w:rFonts w:asciiTheme="minorHAnsi" w:hAnsiTheme="minorHAnsi"/>
          <w:sz w:val="28"/>
          <w:szCs w:val="28"/>
        </w:rPr>
        <w:t>beitt líkamanum rétt við vinnu sína og sýnt rétta notkun hlífðarbúnaðar</w:t>
      </w:r>
    </w:p>
    <w:p w14:paraId="5E693E7B" w14:textId="77777777" w:rsidR="006A4421" w:rsidRDefault="006A4421">
      <w:pPr>
        <w:spacing w:before="0" w:beforeAutospacing="0" w:after="200" w:afterAutospacing="0" w:line="276" w:lineRule="auto"/>
        <w:rPr>
          <w:rFonts w:asciiTheme="minorHAnsi" w:hAnsiTheme="minorHAnsi"/>
          <w:i/>
          <w:sz w:val="28"/>
          <w:szCs w:val="28"/>
        </w:rPr>
      </w:pPr>
      <w:r>
        <w:rPr>
          <w:rFonts w:asciiTheme="minorHAnsi" w:hAnsiTheme="minorHAnsi"/>
          <w:i/>
          <w:sz w:val="28"/>
          <w:szCs w:val="28"/>
        </w:rPr>
        <w:br w:type="page"/>
      </w:r>
    </w:p>
    <w:tbl>
      <w:tblPr>
        <w:tblStyle w:val="Hnitanettflu"/>
        <w:tblpPr w:leftFromText="141" w:rightFromText="141" w:vertAnchor="text" w:horzAnchor="margin" w:tblpY="151"/>
        <w:tblW w:w="0" w:type="auto"/>
        <w:shd w:val="clear" w:color="auto" w:fill="000000" w:themeFill="text1"/>
        <w:tblLook w:val="04A0" w:firstRow="1" w:lastRow="0" w:firstColumn="1" w:lastColumn="0" w:noHBand="0" w:noVBand="1"/>
      </w:tblPr>
      <w:tblGrid>
        <w:gridCol w:w="13994"/>
      </w:tblGrid>
      <w:tr w:rsidR="006A4421" w:rsidRPr="006A4421" w14:paraId="7AA8B73C" w14:textId="77777777" w:rsidTr="00496E23">
        <w:tc>
          <w:tcPr>
            <w:tcW w:w="13994" w:type="dxa"/>
          </w:tcPr>
          <w:p w14:paraId="2866956A" w14:textId="77777777" w:rsidR="006A4421" w:rsidRPr="006A4421" w:rsidRDefault="006A4421" w:rsidP="006A4421">
            <w:pPr>
              <w:spacing w:before="0" w:beforeAutospacing="0" w:after="0" w:afterAutospacing="0"/>
              <w:rPr>
                <w:rFonts w:asciiTheme="minorHAnsi" w:hAnsiTheme="minorHAnsi"/>
                <w:b/>
                <w:sz w:val="36"/>
                <w:szCs w:val="36"/>
              </w:rPr>
            </w:pPr>
            <w:r w:rsidRPr="00496E23">
              <w:rPr>
                <w:rFonts w:asciiTheme="minorHAnsi" w:hAnsiTheme="minorHAnsi"/>
                <w:b/>
                <w:sz w:val="36"/>
                <w:szCs w:val="36"/>
              </w:rPr>
              <w:lastRenderedPageBreak/>
              <w:t>Námsþáttur: Smíði</w:t>
            </w:r>
          </w:p>
        </w:tc>
      </w:tr>
    </w:tbl>
    <w:p w14:paraId="7D2B083C" w14:textId="77777777" w:rsidR="006A4AE3" w:rsidRPr="006A4421" w:rsidRDefault="006A4AE3">
      <w:pPr>
        <w:spacing w:before="0" w:beforeAutospacing="0" w:after="200" w:afterAutospacing="0" w:line="276" w:lineRule="auto"/>
        <w:rPr>
          <w:rFonts w:asciiTheme="minorHAnsi" w:hAnsiTheme="minorHAnsi"/>
          <w:i/>
          <w:sz w:val="28"/>
          <w:szCs w:val="28"/>
        </w:rPr>
      </w:pPr>
    </w:p>
    <w:tbl>
      <w:tblPr>
        <w:tblStyle w:val="Hnitanettflu"/>
        <w:tblpPr w:leftFromText="141" w:rightFromText="141" w:vertAnchor="text" w:horzAnchor="margin" w:tblpY="24"/>
        <w:tblW w:w="4962" w:type="pct"/>
        <w:tblLook w:val="04A0" w:firstRow="1" w:lastRow="0" w:firstColumn="1" w:lastColumn="0" w:noHBand="0" w:noVBand="1"/>
      </w:tblPr>
      <w:tblGrid>
        <w:gridCol w:w="4675"/>
        <w:gridCol w:w="9213"/>
      </w:tblGrid>
      <w:tr w:rsidR="001F253A" w:rsidRPr="006A4421" w14:paraId="021C0582" w14:textId="77777777" w:rsidTr="001F253A">
        <w:trPr>
          <w:trHeight w:val="397"/>
        </w:trPr>
        <w:tc>
          <w:tcPr>
            <w:tcW w:w="1683" w:type="pct"/>
            <w:vAlign w:val="center"/>
          </w:tcPr>
          <w:p w14:paraId="582A7E13" w14:textId="77777777" w:rsidR="001F253A" w:rsidRPr="006A4421" w:rsidRDefault="001F253A" w:rsidP="006A4421">
            <w:pPr>
              <w:rPr>
                <w:rFonts w:asciiTheme="minorHAnsi" w:hAnsiTheme="minorHAnsi"/>
                <w:b/>
                <w:sz w:val="28"/>
                <w:szCs w:val="28"/>
              </w:rPr>
            </w:pPr>
            <w:r w:rsidRPr="006A4421">
              <w:rPr>
                <w:rFonts w:asciiTheme="minorHAnsi" w:hAnsiTheme="minorHAnsi"/>
                <w:b/>
                <w:sz w:val="28"/>
                <w:szCs w:val="28"/>
              </w:rPr>
              <w:t xml:space="preserve">Leiðir að hæfniviðmiðum </w:t>
            </w:r>
          </w:p>
        </w:tc>
        <w:tc>
          <w:tcPr>
            <w:tcW w:w="3317" w:type="pct"/>
            <w:vAlign w:val="center"/>
          </w:tcPr>
          <w:p w14:paraId="35617512" w14:textId="77777777" w:rsidR="001F253A" w:rsidRPr="006A4421" w:rsidRDefault="001F253A" w:rsidP="006A4421">
            <w:pPr>
              <w:rPr>
                <w:rFonts w:asciiTheme="minorHAnsi" w:hAnsiTheme="minorHAnsi"/>
                <w:b/>
                <w:sz w:val="28"/>
                <w:szCs w:val="28"/>
              </w:rPr>
            </w:pPr>
            <w:r w:rsidRPr="006A4421">
              <w:rPr>
                <w:rFonts w:asciiTheme="minorHAnsi" w:hAnsiTheme="minorHAnsi"/>
                <w:b/>
                <w:sz w:val="28"/>
                <w:szCs w:val="28"/>
              </w:rPr>
              <w:t>Viðfangsefni/Efnisval</w:t>
            </w:r>
          </w:p>
        </w:tc>
      </w:tr>
      <w:tr w:rsidR="001F253A" w:rsidRPr="006A4421" w14:paraId="76CAE1DD" w14:textId="77777777" w:rsidTr="001F253A">
        <w:trPr>
          <w:trHeight w:val="4549"/>
        </w:trPr>
        <w:tc>
          <w:tcPr>
            <w:tcW w:w="1683" w:type="pct"/>
            <w:shd w:val="clear" w:color="auto" w:fill="FFFFFF" w:themeFill="background1"/>
          </w:tcPr>
          <w:p w14:paraId="7BC63D10" w14:textId="4EC479B3" w:rsidR="001F253A" w:rsidRPr="006A4421" w:rsidRDefault="001F253A" w:rsidP="006A4421">
            <w:pPr>
              <w:spacing w:before="240" w:beforeAutospacing="0" w:after="0" w:afterAutospacing="0"/>
              <w:rPr>
                <w:rFonts w:asciiTheme="minorHAnsi" w:hAnsiTheme="minorHAnsi"/>
                <w:sz w:val="28"/>
                <w:szCs w:val="28"/>
              </w:rPr>
            </w:pPr>
            <w:r w:rsidRPr="006A4421">
              <w:rPr>
                <w:rFonts w:asciiTheme="minorHAnsi" w:hAnsiTheme="minorHAnsi"/>
                <w:sz w:val="28"/>
                <w:szCs w:val="28"/>
              </w:rPr>
              <w:t>Námsgreinin er kennd í lotukerfi í tengslum við aðrar list og verkgreinar. Árganginum er blandað saman í hópa.</w:t>
            </w:r>
          </w:p>
        </w:tc>
        <w:tc>
          <w:tcPr>
            <w:tcW w:w="3317" w:type="pct"/>
            <w:shd w:val="clear" w:color="auto" w:fill="FFFFFF" w:themeFill="background1"/>
          </w:tcPr>
          <w:p w14:paraId="63CCC1BC" w14:textId="77777777" w:rsidR="001F253A" w:rsidRPr="006A4421" w:rsidRDefault="001F253A" w:rsidP="006A4421">
            <w:pPr>
              <w:pStyle w:val="Default"/>
              <w:spacing w:before="240"/>
              <w:rPr>
                <w:rFonts w:asciiTheme="minorHAnsi" w:hAnsiTheme="minorHAnsi" w:cs="Times New Roman"/>
                <w:color w:val="auto"/>
                <w:sz w:val="28"/>
                <w:szCs w:val="28"/>
              </w:rPr>
            </w:pPr>
            <w:r w:rsidRPr="006A4421">
              <w:rPr>
                <w:rFonts w:asciiTheme="minorHAnsi" w:hAnsiTheme="minorHAnsi" w:cs="Times New Roman"/>
                <w:color w:val="auto"/>
                <w:sz w:val="28"/>
                <w:szCs w:val="28"/>
              </w:rPr>
              <w:t xml:space="preserve">Lögð er áhersla á að nemendur læri umgengni og frágang vinnusvæðis og verkfæra. </w:t>
            </w:r>
          </w:p>
          <w:p w14:paraId="27E7EBCC" w14:textId="627DAADB" w:rsidR="001F253A" w:rsidRPr="006A4421" w:rsidRDefault="001F253A" w:rsidP="006A4421">
            <w:pPr>
              <w:pStyle w:val="Default"/>
              <w:spacing w:before="120"/>
              <w:rPr>
                <w:rFonts w:asciiTheme="minorHAnsi" w:hAnsiTheme="minorHAnsi" w:cs="Times New Roman"/>
                <w:color w:val="auto"/>
                <w:sz w:val="28"/>
                <w:szCs w:val="28"/>
              </w:rPr>
            </w:pPr>
            <w:r w:rsidRPr="006A4421">
              <w:rPr>
                <w:rFonts w:asciiTheme="minorHAnsi" w:hAnsiTheme="minorHAnsi" w:cs="Times New Roman"/>
                <w:color w:val="auto"/>
                <w:sz w:val="28"/>
                <w:szCs w:val="28"/>
              </w:rPr>
              <w:t xml:space="preserve">Að nemendur læri að fara með og nota nokkur algeng smíðaverkfæri og geri sér grein fyrir notagildi þeirra við formun hluta úr mismunandi efnum. </w:t>
            </w:r>
          </w:p>
          <w:p w14:paraId="2B0E7344" w14:textId="77777777" w:rsidR="00573DCA" w:rsidRDefault="00573DCA" w:rsidP="006A4421">
            <w:pPr>
              <w:pStyle w:val="Default"/>
              <w:spacing w:before="120"/>
              <w:rPr>
                <w:rFonts w:asciiTheme="minorHAnsi" w:hAnsiTheme="minorHAnsi" w:cs="Times New Roman"/>
                <w:color w:val="auto"/>
                <w:sz w:val="28"/>
                <w:szCs w:val="28"/>
              </w:rPr>
            </w:pPr>
          </w:p>
          <w:p w14:paraId="3871E03C" w14:textId="77777777" w:rsidR="00573DCA" w:rsidRPr="00573DCA" w:rsidRDefault="00573DCA" w:rsidP="00573DCA">
            <w:pPr>
              <w:pStyle w:val="Default"/>
              <w:rPr>
                <w:rFonts w:asciiTheme="minorHAnsi" w:hAnsiTheme="minorHAnsi" w:cs="Times New Roman"/>
                <w:color w:val="auto"/>
                <w:sz w:val="28"/>
                <w:szCs w:val="28"/>
              </w:rPr>
            </w:pPr>
            <w:r w:rsidRPr="00573DCA">
              <w:rPr>
                <w:rFonts w:asciiTheme="minorHAnsi" w:hAnsiTheme="minorHAnsi" w:cs="Times New Roman"/>
                <w:color w:val="auto"/>
                <w:sz w:val="28"/>
                <w:szCs w:val="28"/>
              </w:rPr>
              <w:t>Námsgögn:</w:t>
            </w:r>
          </w:p>
          <w:p w14:paraId="03B43A56" w14:textId="77777777" w:rsidR="00573DCA" w:rsidRPr="00573DCA" w:rsidRDefault="00573DCA" w:rsidP="00573DCA">
            <w:pPr>
              <w:pStyle w:val="Default"/>
              <w:rPr>
                <w:rFonts w:asciiTheme="minorHAnsi" w:hAnsiTheme="minorHAnsi" w:cs="Times New Roman"/>
                <w:color w:val="auto"/>
                <w:sz w:val="28"/>
                <w:szCs w:val="28"/>
              </w:rPr>
            </w:pPr>
            <w:r w:rsidRPr="00573DCA">
              <w:rPr>
                <w:rFonts w:asciiTheme="minorHAnsi" w:hAnsiTheme="minorHAnsi" w:cs="Times New Roman"/>
                <w:color w:val="auto"/>
                <w:sz w:val="28"/>
                <w:szCs w:val="28"/>
              </w:rPr>
              <w:t>Verkfæri og efni smíðastofunnar sem henta hverju verkefni.</w:t>
            </w:r>
          </w:p>
          <w:p w14:paraId="477F45FC" w14:textId="37730030" w:rsidR="004C233E" w:rsidRPr="006A4421" w:rsidRDefault="004C233E" w:rsidP="00573DCA">
            <w:pPr>
              <w:pStyle w:val="Default"/>
              <w:spacing w:before="120"/>
              <w:rPr>
                <w:rFonts w:asciiTheme="minorHAnsi" w:hAnsiTheme="minorHAnsi"/>
                <w:sz w:val="28"/>
                <w:szCs w:val="28"/>
              </w:rPr>
            </w:pPr>
          </w:p>
        </w:tc>
      </w:tr>
    </w:tbl>
    <w:p w14:paraId="353E30C0" w14:textId="77777777" w:rsidR="00AC5B3A" w:rsidRDefault="00AC5B3A">
      <w:pPr>
        <w:spacing w:before="0" w:beforeAutospacing="0" w:after="200" w:afterAutospacing="0" w:line="276" w:lineRule="auto"/>
        <w:rPr>
          <w:rFonts w:asciiTheme="minorHAnsi" w:hAnsiTheme="minorHAnsi"/>
          <w:i/>
          <w:sz w:val="28"/>
          <w:szCs w:val="28"/>
        </w:rPr>
      </w:pPr>
    </w:p>
    <w:p w14:paraId="047372DD" w14:textId="77777777" w:rsidR="001F253A" w:rsidRDefault="001F253A">
      <w:pPr>
        <w:spacing w:before="0" w:beforeAutospacing="0" w:after="200" w:afterAutospacing="0" w:line="276" w:lineRule="auto"/>
        <w:rPr>
          <w:rFonts w:asciiTheme="minorHAnsi" w:hAnsiTheme="minorHAnsi"/>
          <w:i/>
          <w:sz w:val="28"/>
          <w:szCs w:val="28"/>
        </w:rPr>
      </w:pPr>
    </w:p>
    <w:p w14:paraId="419916A4" w14:textId="77777777" w:rsidR="001F253A" w:rsidRDefault="001F253A">
      <w:pPr>
        <w:spacing w:before="0" w:beforeAutospacing="0" w:after="200" w:afterAutospacing="0" w:line="276" w:lineRule="auto"/>
        <w:rPr>
          <w:rFonts w:asciiTheme="minorHAnsi" w:hAnsiTheme="minorHAnsi"/>
          <w:i/>
          <w:sz w:val="28"/>
          <w:szCs w:val="28"/>
        </w:rPr>
      </w:pPr>
    </w:p>
    <w:p w14:paraId="1AF3D63A" w14:textId="0EE65CC5" w:rsidR="00AD5B0D" w:rsidRDefault="00AD5B0D">
      <w:pPr>
        <w:spacing w:before="0" w:beforeAutospacing="0" w:after="200" w:afterAutospacing="0" w:line="276" w:lineRule="auto"/>
        <w:rPr>
          <w:rFonts w:asciiTheme="minorHAnsi" w:hAnsiTheme="minorHAnsi"/>
          <w:i/>
          <w:sz w:val="28"/>
          <w:szCs w:val="28"/>
        </w:rPr>
      </w:pPr>
      <w:r>
        <w:rPr>
          <w:rFonts w:asciiTheme="minorHAnsi" w:hAnsiTheme="minorHAnsi"/>
          <w:i/>
          <w:sz w:val="28"/>
          <w:szCs w:val="28"/>
        </w:rPr>
        <w:br w:type="page"/>
      </w:r>
    </w:p>
    <w:tbl>
      <w:tblPr>
        <w:tblW w:w="14145" w:type="dxa"/>
        <w:tblCellMar>
          <w:top w:w="15" w:type="dxa"/>
          <w:left w:w="15" w:type="dxa"/>
          <w:bottom w:w="15" w:type="dxa"/>
          <w:right w:w="15" w:type="dxa"/>
        </w:tblCellMar>
        <w:tblLook w:val="04A0" w:firstRow="1" w:lastRow="0" w:firstColumn="1" w:lastColumn="0" w:noHBand="0" w:noVBand="1"/>
      </w:tblPr>
      <w:tblGrid>
        <w:gridCol w:w="14145"/>
      </w:tblGrid>
      <w:tr w:rsidR="00EB266D" w:rsidRPr="006A4421" w14:paraId="69EC3427" w14:textId="77777777" w:rsidTr="006A4421">
        <w:tc>
          <w:tcPr>
            <w:tcW w:w="14145" w:type="dxa"/>
            <w:tcBorders>
              <w:top w:val="single" w:sz="8" w:space="0" w:color="000000"/>
              <w:left w:val="single" w:sz="8" w:space="0" w:color="000000"/>
              <w:bottom w:val="single" w:sz="8" w:space="0" w:color="000000"/>
              <w:right w:val="single" w:sz="8" w:space="0" w:color="000000"/>
            </w:tcBorders>
            <w:shd w:val="clear" w:color="auto" w:fill="365F91" w:themeFill="accent1" w:themeFillShade="BF"/>
            <w:noWrap/>
            <w:hideMark/>
          </w:tcPr>
          <w:p w14:paraId="026976E3" w14:textId="77777777" w:rsidR="00EB266D" w:rsidRPr="006A4421" w:rsidRDefault="00AC5B3A" w:rsidP="00A25C90">
            <w:pPr>
              <w:pStyle w:val="table0020grid1"/>
              <w:spacing w:line="360" w:lineRule="atLeast"/>
              <w:ind w:left="100" w:right="100"/>
              <w:rPr>
                <w:rFonts w:asciiTheme="minorHAnsi" w:hAnsiTheme="minorHAnsi"/>
                <w:b/>
              </w:rPr>
            </w:pPr>
            <w:bookmarkStart w:id="0" w:name="table01"/>
            <w:bookmarkStart w:id="1" w:name="table02"/>
            <w:bookmarkEnd w:id="0"/>
            <w:bookmarkEnd w:id="1"/>
            <w:r w:rsidRPr="006A4421">
              <w:rPr>
                <w:rStyle w:val="table0020gridchar"/>
                <w:rFonts w:asciiTheme="minorHAnsi" w:hAnsiTheme="minorHAnsi"/>
                <w:b/>
                <w:color w:val="FFFFFF" w:themeColor="background1"/>
                <w:sz w:val="36"/>
                <w:szCs w:val="36"/>
              </w:rPr>
              <w:lastRenderedPageBreak/>
              <w:t>Námsþáttur: T</w:t>
            </w:r>
            <w:r w:rsidR="00EB266D" w:rsidRPr="006A4421">
              <w:rPr>
                <w:rStyle w:val="table0020gridchar"/>
                <w:rFonts w:asciiTheme="minorHAnsi" w:hAnsiTheme="minorHAnsi"/>
                <w:b/>
                <w:color w:val="FFFFFF" w:themeColor="background1"/>
                <w:sz w:val="36"/>
                <w:szCs w:val="36"/>
              </w:rPr>
              <w:t>extílmennt </w:t>
            </w:r>
          </w:p>
        </w:tc>
      </w:tr>
    </w:tbl>
    <w:p w14:paraId="7FFF0E01" w14:textId="77777777" w:rsidR="00121C83" w:rsidRPr="006A4421" w:rsidRDefault="00EB266D" w:rsidP="00121C83">
      <w:pPr>
        <w:pStyle w:val="Venjulegur1"/>
        <w:spacing w:before="240"/>
        <w:rPr>
          <w:rFonts w:asciiTheme="minorHAnsi" w:hAnsiTheme="minorHAnsi"/>
          <w:sz w:val="28"/>
          <w:szCs w:val="28"/>
        </w:rPr>
      </w:pPr>
      <w:r w:rsidRPr="006A4421">
        <w:rPr>
          <w:rStyle w:val="normalchar1"/>
          <w:rFonts w:asciiTheme="minorHAnsi" w:hAnsiTheme="minorHAnsi"/>
          <w:sz w:val="28"/>
          <w:szCs w:val="28"/>
        </w:rPr>
        <w:t>Áherslur og megintilgangur námsþáttar</w:t>
      </w:r>
    </w:p>
    <w:p w14:paraId="24EA01A2" w14:textId="77777777" w:rsidR="00EB266D" w:rsidRPr="006A4421" w:rsidRDefault="00121C83" w:rsidP="00121C83">
      <w:pPr>
        <w:pStyle w:val="Venjulegur1"/>
        <w:rPr>
          <w:rFonts w:asciiTheme="minorHAnsi" w:hAnsiTheme="minorHAnsi"/>
          <w:sz w:val="28"/>
          <w:szCs w:val="28"/>
        </w:rPr>
      </w:pPr>
      <w:r w:rsidRPr="006A4421">
        <w:rPr>
          <w:rFonts w:asciiTheme="minorHAnsi" w:hAnsiTheme="minorHAnsi"/>
          <w:sz w:val="28"/>
          <w:szCs w:val="28"/>
        </w:rPr>
        <w:t>Megintilgangur list- og verkgreina er að nemendur kynnist fjölbreyttum vinnuaðferðum þar sem reynir á verkfærni, sköpunarkraft, samhæfingu hugar, hjarta og handar og margar ólíkar tjáningarleiðir.</w:t>
      </w:r>
    </w:p>
    <w:p w14:paraId="458E9567" w14:textId="77777777" w:rsidR="00EB266D" w:rsidRPr="006A4421" w:rsidRDefault="00EB266D" w:rsidP="00EB266D">
      <w:pPr>
        <w:pStyle w:val="Venjulegur1"/>
        <w:tabs>
          <w:tab w:val="left" w:pos="284"/>
        </w:tabs>
        <w:rPr>
          <w:rStyle w:val="normalchar1"/>
          <w:rFonts w:asciiTheme="minorHAnsi" w:hAnsiTheme="minorHAnsi"/>
          <w:sz w:val="28"/>
          <w:szCs w:val="28"/>
        </w:rPr>
      </w:pPr>
      <w:r w:rsidRPr="006A4421">
        <w:rPr>
          <w:rStyle w:val="normalchar1"/>
          <w:rFonts w:asciiTheme="minorHAnsi" w:hAnsiTheme="minorHAnsi"/>
          <w:sz w:val="28"/>
          <w:szCs w:val="28"/>
        </w:rPr>
        <w:t>Hæfniviðmið:</w:t>
      </w:r>
    </w:p>
    <w:p w14:paraId="1BFDE751" w14:textId="77777777" w:rsidR="00D75140" w:rsidRPr="00E95D17" w:rsidRDefault="00D75140" w:rsidP="00D75140">
      <w:pPr>
        <w:pStyle w:val="Venjulegur1"/>
        <w:tabs>
          <w:tab w:val="left" w:pos="284"/>
        </w:tabs>
        <w:spacing w:after="0" w:line="240" w:lineRule="auto"/>
        <w:rPr>
          <w:rStyle w:val="normalchar1"/>
          <w:rFonts w:asciiTheme="minorHAnsi" w:hAnsiTheme="minorHAnsi"/>
          <w:b/>
          <w:bCs/>
          <w:sz w:val="24"/>
          <w:szCs w:val="24"/>
        </w:rPr>
      </w:pPr>
      <w:r w:rsidRPr="00E95D17">
        <w:rPr>
          <w:rStyle w:val="normalchar1"/>
          <w:rFonts w:asciiTheme="minorHAnsi" w:hAnsiTheme="minorHAnsi"/>
          <w:b/>
          <w:bCs/>
          <w:sz w:val="24"/>
          <w:szCs w:val="24"/>
        </w:rPr>
        <w:t>Verklag</w:t>
      </w:r>
    </w:p>
    <w:p w14:paraId="769FC1F9" w14:textId="77777777" w:rsidR="00D75140" w:rsidRPr="00E95D17" w:rsidRDefault="00D75140" w:rsidP="00D75140">
      <w:pPr>
        <w:pStyle w:val="Venjulegur1"/>
        <w:numPr>
          <w:ilvl w:val="0"/>
          <w:numId w:val="46"/>
        </w:numPr>
        <w:tabs>
          <w:tab w:val="left" w:pos="284"/>
        </w:tabs>
        <w:spacing w:after="0" w:line="240" w:lineRule="auto"/>
        <w:rPr>
          <w:rStyle w:val="normalchar1"/>
          <w:rFonts w:asciiTheme="minorHAnsi" w:hAnsiTheme="minorHAnsi"/>
          <w:sz w:val="24"/>
          <w:szCs w:val="24"/>
        </w:rPr>
      </w:pPr>
      <w:r w:rsidRPr="00E95D17">
        <w:rPr>
          <w:rStyle w:val="normalchar1"/>
          <w:rFonts w:asciiTheme="minorHAnsi" w:hAnsiTheme="minorHAnsi"/>
          <w:sz w:val="24"/>
          <w:szCs w:val="24"/>
        </w:rPr>
        <w:t>Getur notað einfaldar aðferðir og beitt viðeigandi áhöldum.</w:t>
      </w:r>
    </w:p>
    <w:p w14:paraId="69E16C75" w14:textId="77777777" w:rsidR="00D75140" w:rsidRPr="00E95D17" w:rsidRDefault="00D75140" w:rsidP="00D75140">
      <w:pPr>
        <w:pStyle w:val="Venjulegur1"/>
        <w:numPr>
          <w:ilvl w:val="0"/>
          <w:numId w:val="46"/>
        </w:numPr>
        <w:tabs>
          <w:tab w:val="left" w:pos="284"/>
        </w:tabs>
        <w:spacing w:after="0" w:line="240" w:lineRule="auto"/>
        <w:rPr>
          <w:rStyle w:val="normalchar1"/>
          <w:rFonts w:asciiTheme="minorHAnsi" w:hAnsiTheme="minorHAnsi"/>
          <w:sz w:val="24"/>
          <w:szCs w:val="24"/>
        </w:rPr>
      </w:pPr>
      <w:r w:rsidRPr="00E95D17">
        <w:rPr>
          <w:rStyle w:val="normalchar1"/>
          <w:rFonts w:asciiTheme="minorHAnsi" w:hAnsiTheme="minorHAnsi"/>
          <w:sz w:val="24"/>
          <w:szCs w:val="24"/>
        </w:rPr>
        <w:t>Getur unnið úr nokkrum gerðum textílefna.</w:t>
      </w:r>
    </w:p>
    <w:p w14:paraId="080AC037" w14:textId="77777777" w:rsidR="00D75140" w:rsidRPr="00E95D17" w:rsidRDefault="00D75140" w:rsidP="00D75140">
      <w:pPr>
        <w:pStyle w:val="Venjulegur1"/>
        <w:numPr>
          <w:ilvl w:val="0"/>
          <w:numId w:val="46"/>
        </w:numPr>
        <w:tabs>
          <w:tab w:val="left" w:pos="284"/>
        </w:tabs>
        <w:spacing w:after="0" w:line="240" w:lineRule="auto"/>
        <w:rPr>
          <w:rStyle w:val="normalchar1"/>
          <w:rFonts w:asciiTheme="minorHAnsi" w:hAnsiTheme="minorHAnsi"/>
          <w:sz w:val="24"/>
          <w:szCs w:val="24"/>
        </w:rPr>
      </w:pPr>
      <w:r w:rsidRPr="00E95D17">
        <w:rPr>
          <w:rStyle w:val="normalchar1"/>
          <w:rFonts w:asciiTheme="minorHAnsi" w:hAnsiTheme="minorHAnsi"/>
          <w:sz w:val="24"/>
          <w:szCs w:val="24"/>
        </w:rPr>
        <w:t>Getur unnið eftir einföldum leiðbeiningum.</w:t>
      </w:r>
    </w:p>
    <w:p w14:paraId="1F7CAD30" w14:textId="77777777" w:rsidR="00D75140" w:rsidRPr="00E95D17" w:rsidRDefault="00D75140" w:rsidP="00D75140">
      <w:pPr>
        <w:pStyle w:val="Venjulegur1"/>
        <w:numPr>
          <w:ilvl w:val="0"/>
          <w:numId w:val="46"/>
        </w:numPr>
        <w:tabs>
          <w:tab w:val="left" w:pos="284"/>
        </w:tabs>
        <w:spacing w:after="0" w:line="240" w:lineRule="auto"/>
        <w:rPr>
          <w:rStyle w:val="normalchar1"/>
          <w:rFonts w:asciiTheme="minorHAnsi" w:hAnsiTheme="minorHAnsi"/>
          <w:sz w:val="24"/>
          <w:szCs w:val="24"/>
        </w:rPr>
      </w:pPr>
      <w:r w:rsidRPr="00E95D17">
        <w:rPr>
          <w:rStyle w:val="normalchar1"/>
          <w:rFonts w:asciiTheme="minorHAnsi" w:hAnsiTheme="minorHAnsi"/>
          <w:sz w:val="24"/>
          <w:szCs w:val="24"/>
        </w:rPr>
        <w:t>Getur beitt likamanum rétt við vinnu sína.</w:t>
      </w:r>
    </w:p>
    <w:p w14:paraId="0D0CCE8D" w14:textId="77777777" w:rsidR="00D75140" w:rsidRPr="00E95D17" w:rsidRDefault="00D75140" w:rsidP="00D75140">
      <w:pPr>
        <w:pStyle w:val="Venjulegur1"/>
        <w:tabs>
          <w:tab w:val="left" w:pos="284"/>
        </w:tabs>
        <w:spacing w:after="0" w:line="240" w:lineRule="auto"/>
        <w:rPr>
          <w:rStyle w:val="normalchar1"/>
          <w:rFonts w:asciiTheme="minorHAnsi" w:hAnsiTheme="minorHAnsi"/>
          <w:sz w:val="24"/>
          <w:szCs w:val="24"/>
        </w:rPr>
      </w:pPr>
    </w:p>
    <w:p w14:paraId="3F5CAEF8" w14:textId="77777777" w:rsidR="00D75140" w:rsidRPr="00E95D17" w:rsidRDefault="00D75140" w:rsidP="00D75140">
      <w:pPr>
        <w:pStyle w:val="Venjulegur1"/>
        <w:tabs>
          <w:tab w:val="left" w:pos="284"/>
        </w:tabs>
        <w:spacing w:after="0" w:line="240" w:lineRule="auto"/>
        <w:rPr>
          <w:rStyle w:val="normalchar1"/>
          <w:rFonts w:asciiTheme="minorHAnsi" w:hAnsiTheme="minorHAnsi"/>
          <w:b/>
          <w:bCs/>
          <w:sz w:val="24"/>
          <w:szCs w:val="24"/>
        </w:rPr>
      </w:pPr>
      <w:r w:rsidRPr="00E95D17">
        <w:rPr>
          <w:rStyle w:val="normalchar1"/>
          <w:rFonts w:asciiTheme="minorHAnsi" w:hAnsiTheme="minorHAnsi"/>
          <w:b/>
          <w:bCs/>
          <w:sz w:val="24"/>
          <w:szCs w:val="24"/>
        </w:rPr>
        <w:t>Sköpun, hönnun og tækni</w:t>
      </w:r>
    </w:p>
    <w:p w14:paraId="61B13F53" w14:textId="77777777" w:rsidR="00D75140" w:rsidRPr="00E95D17" w:rsidRDefault="00D75140" w:rsidP="00D75140">
      <w:pPr>
        <w:pStyle w:val="Venjulegur1"/>
        <w:numPr>
          <w:ilvl w:val="0"/>
          <w:numId w:val="47"/>
        </w:numPr>
        <w:tabs>
          <w:tab w:val="left" w:pos="284"/>
        </w:tabs>
        <w:spacing w:after="0" w:line="240" w:lineRule="auto"/>
        <w:rPr>
          <w:rStyle w:val="normalchar1"/>
          <w:rFonts w:asciiTheme="minorHAnsi" w:hAnsiTheme="minorHAnsi"/>
          <w:sz w:val="24"/>
          <w:szCs w:val="24"/>
        </w:rPr>
      </w:pPr>
      <w:r w:rsidRPr="00E95D17">
        <w:rPr>
          <w:rStyle w:val="normalchar1"/>
          <w:rFonts w:asciiTheme="minorHAnsi" w:hAnsiTheme="minorHAnsi"/>
          <w:sz w:val="24"/>
          <w:szCs w:val="24"/>
        </w:rPr>
        <w:t>Geta tjáð hugmyndir sínar með einfaldri skissu.</w:t>
      </w:r>
    </w:p>
    <w:p w14:paraId="67D74E2F" w14:textId="77777777" w:rsidR="00D75140" w:rsidRPr="00E95D17" w:rsidRDefault="00D75140" w:rsidP="00D75140">
      <w:pPr>
        <w:pStyle w:val="Venjulegur1"/>
        <w:numPr>
          <w:ilvl w:val="0"/>
          <w:numId w:val="47"/>
        </w:numPr>
        <w:tabs>
          <w:tab w:val="left" w:pos="284"/>
        </w:tabs>
        <w:spacing w:after="0" w:line="240" w:lineRule="auto"/>
        <w:rPr>
          <w:rStyle w:val="normalchar1"/>
          <w:rFonts w:asciiTheme="minorHAnsi" w:hAnsiTheme="minorHAnsi"/>
          <w:sz w:val="24"/>
          <w:szCs w:val="24"/>
        </w:rPr>
      </w:pPr>
      <w:r w:rsidRPr="00E95D17">
        <w:rPr>
          <w:rStyle w:val="normalchar1"/>
          <w:rFonts w:asciiTheme="minorHAnsi" w:hAnsiTheme="minorHAnsi"/>
          <w:sz w:val="24"/>
          <w:szCs w:val="24"/>
        </w:rPr>
        <w:t>Geta skreytt textílvinnu á einfaldan og skapandi hátt.</w:t>
      </w:r>
    </w:p>
    <w:p w14:paraId="49DF44A7" w14:textId="77777777" w:rsidR="00D75140" w:rsidRPr="00E95D17" w:rsidRDefault="00D75140" w:rsidP="00D75140">
      <w:pPr>
        <w:pStyle w:val="Venjulegur1"/>
        <w:numPr>
          <w:ilvl w:val="0"/>
          <w:numId w:val="47"/>
        </w:numPr>
        <w:tabs>
          <w:tab w:val="left" w:pos="284"/>
        </w:tabs>
        <w:spacing w:after="0" w:line="240" w:lineRule="auto"/>
        <w:rPr>
          <w:rStyle w:val="normalchar1"/>
          <w:rFonts w:asciiTheme="minorHAnsi" w:hAnsiTheme="minorHAnsi"/>
          <w:sz w:val="24"/>
          <w:szCs w:val="24"/>
        </w:rPr>
      </w:pPr>
      <w:r w:rsidRPr="00E95D17">
        <w:rPr>
          <w:rStyle w:val="normalchar1"/>
          <w:rFonts w:asciiTheme="minorHAnsi" w:hAnsiTheme="minorHAnsi"/>
          <w:sz w:val="24"/>
          <w:szCs w:val="24"/>
        </w:rPr>
        <w:t>Geta notað nokkur hugtök sem tengjast greininni.</w:t>
      </w:r>
    </w:p>
    <w:p w14:paraId="1559A3DF" w14:textId="77777777" w:rsidR="00D75140" w:rsidRPr="00E95D17" w:rsidRDefault="00D75140" w:rsidP="00D75140">
      <w:pPr>
        <w:pStyle w:val="Venjulegur1"/>
        <w:tabs>
          <w:tab w:val="left" w:pos="284"/>
        </w:tabs>
        <w:spacing w:after="0" w:line="240" w:lineRule="auto"/>
        <w:rPr>
          <w:rStyle w:val="normalchar1"/>
          <w:rFonts w:asciiTheme="minorHAnsi" w:hAnsiTheme="minorHAnsi"/>
          <w:sz w:val="24"/>
          <w:szCs w:val="24"/>
        </w:rPr>
      </w:pPr>
    </w:p>
    <w:p w14:paraId="2AF05663" w14:textId="77777777" w:rsidR="00D75140" w:rsidRPr="00E95D17" w:rsidRDefault="00D75140" w:rsidP="00D75140">
      <w:pPr>
        <w:pStyle w:val="Venjulegur1"/>
        <w:tabs>
          <w:tab w:val="left" w:pos="284"/>
        </w:tabs>
        <w:spacing w:after="0" w:line="240" w:lineRule="auto"/>
        <w:rPr>
          <w:rStyle w:val="normalchar1"/>
          <w:rFonts w:asciiTheme="minorHAnsi" w:hAnsiTheme="minorHAnsi"/>
          <w:b/>
          <w:bCs/>
          <w:sz w:val="24"/>
          <w:szCs w:val="24"/>
        </w:rPr>
      </w:pPr>
      <w:r w:rsidRPr="00E95D17">
        <w:rPr>
          <w:rStyle w:val="normalchar1"/>
          <w:rFonts w:asciiTheme="minorHAnsi" w:hAnsiTheme="minorHAnsi"/>
          <w:b/>
          <w:bCs/>
          <w:sz w:val="24"/>
          <w:szCs w:val="24"/>
        </w:rPr>
        <w:t>Menning og umhverfi</w:t>
      </w:r>
    </w:p>
    <w:p w14:paraId="6034EBB4" w14:textId="77777777" w:rsidR="00D75140" w:rsidRPr="00E95D17" w:rsidRDefault="00D75140" w:rsidP="00D75140">
      <w:pPr>
        <w:pStyle w:val="Venjulegur1"/>
        <w:numPr>
          <w:ilvl w:val="0"/>
          <w:numId w:val="48"/>
        </w:numPr>
        <w:tabs>
          <w:tab w:val="left" w:pos="284"/>
        </w:tabs>
        <w:spacing w:after="0" w:line="240" w:lineRule="auto"/>
        <w:rPr>
          <w:rStyle w:val="normalchar1"/>
          <w:rFonts w:asciiTheme="minorHAnsi" w:hAnsiTheme="minorHAnsi"/>
          <w:sz w:val="24"/>
          <w:szCs w:val="24"/>
        </w:rPr>
      </w:pPr>
      <w:r w:rsidRPr="00E95D17">
        <w:rPr>
          <w:rStyle w:val="normalchar1"/>
          <w:rFonts w:asciiTheme="minorHAnsi" w:hAnsiTheme="minorHAnsi"/>
          <w:sz w:val="24"/>
          <w:szCs w:val="24"/>
        </w:rPr>
        <w:t>Geta gert greint frá nokkrum tegundum textílefna.</w:t>
      </w:r>
    </w:p>
    <w:p w14:paraId="69435179" w14:textId="77777777" w:rsidR="00D75140" w:rsidRPr="00E95D17" w:rsidRDefault="00D75140" w:rsidP="00D75140">
      <w:pPr>
        <w:pStyle w:val="Venjulegur1"/>
        <w:numPr>
          <w:ilvl w:val="0"/>
          <w:numId w:val="48"/>
        </w:numPr>
        <w:tabs>
          <w:tab w:val="left" w:pos="284"/>
        </w:tabs>
        <w:spacing w:after="0" w:line="240" w:lineRule="auto"/>
        <w:rPr>
          <w:rStyle w:val="normalchar1"/>
          <w:rFonts w:asciiTheme="minorHAnsi" w:hAnsiTheme="minorHAnsi"/>
          <w:sz w:val="24"/>
          <w:szCs w:val="24"/>
        </w:rPr>
      </w:pPr>
      <w:r w:rsidRPr="00E95D17">
        <w:rPr>
          <w:rStyle w:val="normalchar1"/>
          <w:rFonts w:asciiTheme="minorHAnsi" w:hAnsiTheme="minorHAnsi"/>
          <w:sz w:val="24"/>
          <w:szCs w:val="24"/>
        </w:rPr>
        <w:t>Geta notað endurunnin efni í textílvinnu.</w:t>
      </w:r>
    </w:p>
    <w:p w14:paraId="56997D2D" w14:textId="77777777" w:rsidR="00D75140" w:rsidRDefault="00D75140" w:rsidP="00D75140">
      <w:pPr>
        <w:tabs>
          <w:tab w:val="left" w:pos="284"/>
        </w:tabs>
        <w:spacing w:before="0" w:beforeAutospacing="0" w:after="200" w:afterAutospacing="0" w:line="260" w:lineRule="atLeast"/>
        <w:rPr>
          <w:rFonts w:asciiTheme="minorHAnsi" w:hAnsiTheme="minorHAnsi"/>
          <w:sz w:val="28"/>
          <w:szCs w:val="28"/>
        </w:rPr>
      </w:pPr>
    </w:p>
    <w:p w14:paraId="4F4D4FA4" w14:textId="77777777" w:rsidR="00D75140" w:rsidRDefault="00D75140">
      <w:pPr>
        <w:spacing w:before="0" w:beforeAutospacing="0" w:after="200" w:afterAutospacing="0" w:line="276" w:lineRule="auto"/>
        <w:rPr>
          <w:rFonts w:asciiTheme="minorHAnsi" w:hAnsiTheme="minorHAnsi"/>
        </w:rPr>
      </w:pPr>
    </w:p>
    <w:p w14:paraId="4D2BC314" w14:textId="77777777" w:rsidR="00D75140" w:rsidRDefault="00D75140">
      <w:pPr>
        <w:spacing w:before="0" w:beforeAutospacing="0" w:after="200" w:afterAutospacing="0" w:line="276" w:lineRule="auto"/>
        <w:rPr>
          <w:rFonts w:asciiTheme="minorHAnsi" w:hAnsiTheme="minorHAnsi"/>
        </w:rPr>
      </w:pPr>
    </w:p>
    <w:p w14:paraId="394F5C2D" w14:textId="63F51B78" w:rsidR="006A4AE3" w:rsidRPr="006A4421" w:rsidRDefault="006A4AE3">
      <w:pPr>
        <w:spacing w:before="0" w:beforeAutospacing="0" w:after="200" w:afterAutospacing="0" w:line="276" w:lineRule="auto"/>
        <w:rPr>
          <w:rFonts w:asciiTheme="minorHAnsi" w:hAnsiTheme="minorHAnsi"/>
        </w:rPr>
      </w:pPr>
      <w:r w:rsidRPr="006A4421">
        <w:rPr>
          <w:rFonts w:asciiTheme="minorHAnsi" w:hAnsiTheme="minorHAnsi"/>
        </w:rPr>
        <w:br w:type="page"/>
      </w:r>
    </w:p>
    <w:tbl>
      <w:tblPr>
        <w:tblW w:w="14145" w:type="dxa"/>
        <w:tblCellMar>
          <w:top w:w="15" w:type="dxa"/>
          <w:left w:w="15" w:type="dxa"/>
          <w:bottom w:w="15" w:type="dxa"/>
          <w:right w:w="15" w:type="dxa"/>
        </w:tblCellMar>
        <w:tblLook w:val="04A0" w:firstRow="1" w:lastRow="0" w:firstColumn="1" w:lastColumn="0" w:noHBand="0" w:noVBand="1"/>
      </w:tblPr>
      <w:tblGrid>
        <w:gridCol w:w="14145"/>
      </w:tblGrid>
      <w:tr w:rsidR="00EB266D" w:rsidRPr="006A4421" w14:paraId="4E3E80AB" w14:textId="77777777" w:rsidTr="00A25C90">
        <w:tc>
          <w:tcPr>
            <w:tcW w:w="14145" w:type="dxa"/>
            <w:tcBorders>
              <w:top w:val="single" w:sz="8" w:space="0" w:color="000000"/>
              <w:left w:val="single" w:sz="8" w:space="0" w:color="000000"/>
              <w:bottom w:val="single" w:sz="8" w:space="0" w:color="000000"/>
              <w:right w:val="single" w:sz="8" w:space="0" w:color="000000"/>
            </w:tcBorders>
            <w:shd w:val="clear" w:color="auto" w:fill="FFFFFF"/>
            <w:noWrap/>
            <w:hideMark/>
          </w:tcPr>
          <w:p w14:paraId="71384DF2" w14:textId="77777777" w:rsidR="00EB266D" w:rsidRPr="006A4421" w:rsidRDefault="00AC5B3A" w:rsidP="00A25C90">
            <w:pPr>
              <w:pStyle w:val="table0020grid1"/>
              <w:spacing w:line="360" w:lineRule="atLeast"/>
              <w:ind w:left="100" w:right="100"/>
              <w:rPr>
                <w:rFonts w:asciiTheme="minorHAnsi" w:hAnsiTheme="minorHAnsi"/>
              </w:rPr>
            </w:pPr>
            <w:bookmarkStart w:id="2" w:name="table03"/>
            <w:bookmarkEnd w:id="2"/>
            <w:r w:rsidRPr="006A4421">
              <w:rPr>
                <w:rStyle w:val="table0020gridchar"/>
                <w:rFonts w:asciiTheme="minorHAnsi" w:hAnsiTheme="minorHAnsi"/>
                <w:sz w:val="36"/>
                <w:szCs w:val="36"/>
              </w:rPr>
              <w:lastRenderedPageBreak/>
              <w:t>Námsþáttur: T</w:t>
            </w:r>
            <w:r w:rsidR="00EB266D" w:rsidRPr="006A4421">
              <w:rPr>
                <w:rStyle w:val="table0020gridchar"/>
                <w:rFonts w:asciiTheme="minorHAnsi" w:hAnsiTheme="minorHAnsi"/>
                <w:sz w:val="36"/>
                <w:szCs w:val="36"/>
              </w:rPr>
              <w:t>extílmennt</w:t>
            </w:r>
          </w:p>
        </w:tc>
      </w:tr>
    </w:tbl>
    <w:p w14:paraId="175DF1CD" w14:textId="77777777" w:rsidR="00EB266D" w:rsidRPr="006A4421" w:rsidRDefault="00EB266D" w:rsidP="00EB266D">
      <w:pPr>
        <w:pStyle w:val="Venjulegur1"/>
        <w:rPr>
          <w:rFonts w:asciiTheme="minorHAnsi" w:hAnsiTheme="minorHAnsi"/>
        </w:rPr>
      </w:pPr>
      <w:r w:rsidRPr="006A4421">
        <w:rPr>
          <w:rFonts w:asciiTheme="minorHAnsi" w:hAnsiTheme="minorHAnsi"/>
        </w:rPr>
        <w:t> </w:t>
      </w:r>
    </w:p>
    <w:tbl>
      <w:tblPr>
        <w:tblW w:w="14024" w:type="dxa"/>
        <w:tblCellMar>
          <w:top w:w="15" w:type="dxa"/>
          <w:left w:w="15" w:type="dxa"/>
          <w:bottom w:w="15" w:type="dxa"/>
          <w:right w:w="15" w:type="dxa"/>
        </w:tblCellMar>
        <w:tblLook w:val="04A0" w:firstRow="1" w:lastRow="0" w:firstColumn="1" w:lastColumn="0" w:noHBand="0" w:noVBand="1"/>
      </w:tblPr>
      <w:tblGrid>
        <w:gridCol w:w="6511"/>
        <w:gridCol w:w="7513"/>
      </w:tblGrid>
      <w:tr w:rsidR="00A45EE3" w:rsidRPr="006A4421" w14:paraId="26020489" w14:textId="77777777" w:rsidTr="00A45EE3">
        <w:trPr>
          <w:trHeight w:val="285"/>
        </w:trPr>
        <w:tc>
          <w:tcPr>
            <w:tcW w:w="65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14:paraId="00F0D5FE" w14:textId="77777777" w:rsidR="00A45EE3" w:rsidRPr="006A4421" w:rsidRDefault="00A45EE3" w:rsidP="00A25C90">
            <w:pPr>
              <w:pStyle w:val="table0020grid1"/>
              <w:ind w:left="100" w:right="100"/>
              <w:rPr>
                <w:rFonts w:asciiTheme="minorHAnsi" w:hAnsiTheme="minorHAnsi"/>
                <w:b/>
                <w:sz w:val="28"/>
                <w:szCs w:val="28"/>
              </w:rPr>
            </w:pPr>
            <w:bookmarkStart w:id="3" w:name="table04"/>
            <w:bookmarkEnd w:id="3"/>
            <w:r w:rsidRPr="006A4421">
              <w:rPr>
                <w:rStyle w:val="table0020gridchar"/>
                <w:rFonts w:asciiTheme="minorHAnsi" w:hAnsiTheme="minorHAnsi"/>
                <w:b/>
                <w:sz w:val="28"/>
                <w:szCs w:val="28"/>
              </w:rPr>
              <w:t xml:space="preserve">Leiðir að hæfniviðmiðum </w:t>
            </w:r>
          </w:p>
        </w:tc>
        <w:tc>
          <w:tcPr>
            <w:tcW w:w="751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65FA34F" w14:textId="77777777" w:rsidR="00A45EE3" w:rsidRPr="006A4421" w:rsidRDefault="00A45EE3" w:rsidP="00A25C90">
            <w:pPr>
              <w:pStyle w:val="table0020grid1"/>
              <w:ind w:left="100" w:right="100"/>
              <w:rPr>
                <w:rFonts w:asciiTheme="minorHAnsi" w:hAnsiTheme="minorHAnsi"/>
                <w:b/>
                <w:sz w:val="28"/>
                <w:szCs w:val="28"/>
              </w:rPr>
            </w:pPr>
            <w:r w:rsidRPr="006A4421">
              <w:rPr>
                <w:rStyle w:val="table0020gridchar"/>
                <w:rFonts w:asciiTheme="minorHAnsi" w:hAnsiTheme="minorHAnsi"/>
                <w:b/>
                <w:sz w:val="28"/>
                <w:szCs w:val="28"/>
              </w:rPr>
              <w:t>Viðfangsefni/Efnisval</w:t>
            </w:r>
          </w:p>
        </w:tc>
      </w:tr>
      <w:tr w:rsidR="00A45EE3" w:rsidRPr="006A4421" w14:paraId="63F6DB77" w14:textId="77777777" w:rsidTr="00A45EE3">
        <w:trPr>
          <w:trHeight w:val="5100"/>
        </w:trPr>
        <w:tc>
          <w:tcPr>
            <w:tcW w:w="6511" w:type="dxa"/>
            <w:tcBorders>
              <w:top w:val="single" w:sz="8" w:space="0" w:color="000000"/>
              <w:left w:val="single" w:sz="8" w:space="0" w:color="000000"/>
              <w:bottom w:val="single" w:sz="8" w:space="0" w:color="000000"/>
              <w:right w:val="single" w:sz="8" w:space="0" w:color="000000"/>
            </w:tcBorders>
            <w:shd w:val="clear" w:color="auto" w:fill="FFFFFF"/>
            <w:hideMark/>
          </w:tcPr>
          <w:p w14:paraId="1AABE4D5" w14:textId="5899273F" w:rsidR="00A45EE3" w:rsidRPr="006A4421" w:rsidRDefault="00A45EE3" w:rsidP="00702EA5">
            <w:pPr>
              <w:spacing w:before="240" w:beforeAutospacing="0" w:after="120" w:afterAutospacing="0"/>
              <w:ind w:left="227"/>
              <w:rPr>
                <w:rFonts w:asciiTheme="minorHAnsi" w:hAnsiTheme="minorHAnsi"/>
                <w:color w:val="000000"/>
                <w:sz w:val="28"/>
                <w:szCs w:val="28"/>
              </w:rPr>
            </w:pPr>
            <w:r w:rsidRPr="006A4421">
              <w:rPr>
                <w:rFonts w:asciiTheme="minorHAnsi" w:eastAsia="Times New Roman" w:hAnsiTheme="minorHAnsi"/>
                <w:sz w:val="28"/>
                <w:szCs w:val="28"/>
              </w:rPr>
              <w:t xml:space="preserve">Kennslan fer fram í </w:t>
            </w:r>
            <w:r w:rsidR="00DE70B1">
              <w:rPr>
                <w:rFonts w:asciiTheme="minorHAnsi" w:eastAsia="Times New Roman" w:hAnsiTheme="minorHAnsi"/>
                <w:sz w:val="28"/>
                <w:szCs w:val="28"/>
              </w:rPr>
              <w:t>bekkjar</w:t>
            </w:r>
            <w:r w:rsidRPr="006A4421">
              <w:rPr>
                <w:rFonts w:asciiTheme="minorHAnsi" w:eastAsia="Times New Roman" w:hAnsiTheme="minorHAnsi"/>
                <w:sz w:val="28"/>
                <w:szCs w:val="28"/>
              </w:rPr>
              <w:t>stofu. Námsgreinin er kennd í lotukerfi og er í tengslum við aðrar verk- og listgreinar. Árganginum er</w:t>
            </w:r>
            <w:r w:rsidR="00467D5A">
              <w:rPr>
                <w:rFonts w:asciiTheme="minorHAnsi" w:eastAsia="Times New Roman" w:hAnsiTheme="minorHAnsi"/>
                <w:sz w:val="28"/>
                <w:szCs w:val="28"/>
              </w:rPr>
              <w:t xml:space="preserve"> blandað saman í hópa</w:t>
            </w:r>
            <w:r w:rsidRPr="006A4421">
              <w:rPr>
                <w:rFonts w:asciiTheme="minorHAnsi" w:eastAsia="Times New Roman" w:hAnsiTheme="minorHAnsi"/>
                <w:sz w:val="28"/>
                <w:szCs w:val="28"/>
              </w:rPr>
              <w:t>.</w:t>
            </w:r>
            <w:r w:rsidRPr="006A4421">
              <w:rPr>
                <w:rFonts w:asciiTheme="minorHAnsi" w:hAnsiTheme="minorHAnsi"/>
                <w:sz w:val="28"/>
                <w:szCs w:val="28"/>
              </w:rPr>
              <w:t xml:space="preserve"> </w:t>
            </w:r>
            <w:r w:rsidRPr="006A4421">
              <w:rPr>
                <w:rFonts w:asciiTheme="minorHAnsi" w:hAnsiTheme="minorHAnsi"/>
                <w:sz w:val="28"/>
                <w:szCs w:val="28"/>
              </w:rPr>
              <w:cr/>
            </w:r>
          </w:p>
          <w:p w14:paraId="4CCB7BC9" w14:textId="77777777" w:rsidR="00A45EE3" w:rsidRPr="006A4421" w:rsidRDefault="00A45EE3" w:rsidP="00AC5B3A">
            <w:pPr>
              <w:pStyle w:val="table0020grid1"/>
              <w:spacing w:before="240" w:after="120"/>
              <w:ind w:left="100" w:right="100"/>
              <w:rPr>
                <w:rFonts w:asciiTheme="minorHAnsi" w:hAnsiTheme="minorHAnsi"/>
                <w:sz w:val="28"/>
                <w:szCs w:val="28"/>
              </w:rPr>
            </w:pPr>
          </w:p>
        </w:tc>
        <w:tc>
          <w:tcPr>
            <w:tcW w:w="7513" w:type="dxa"/>
            <w:tcBorders>
              <w:top w:val="single" w:sz="8" w:space="0" w:color="000000"/>
              <w:left w:val="single" w:sz="8" w:space="0" w:color="000000"/>
              <w:bottom w:val="single" w:sz="8" w:space="0" w:color="000000"/>
              <w:right w:val="single" w:sz="8" w:space="0" w:color="000000"/>
            </w:tcBorders>
            <w:shd w:val="clear" w:color="auto" w:fill="FFFFFF"/>
            <w:hideMark/>
          </w:tcPr>
          <w:p w14:paraId="154D362D" w14:textId="77777777" w:rsidR="00A45EE3" w:rsidRDefault="00A45EE3" w:rsidP="00702EA5">
            <w:pPr>
              <w:spacing w:before="240" w:beforeAutospacing="0" w:after="120" w:afterAutospacing="0"/>
              <w:ind w:left="227"/>
              <w:rPr>
                <w:rFonts w:asciiTheme="minorHAnsi" w:eastAsia="Times New Roman" w:hAnsiTheme="minorHAnsi"/>
                <w:sz w:val="28"/>
                <w:szCs w:val="28"/>
              </w:rPr>
            </w:pPr>
            <w:r w:rsidRPr="006A4421">
              <w:rPr>
                <w:rFonts w:asciiTheme="minorHAnsi" w:eastAsia="Times New Roman" w:hAnsiTheme="minorHAnsi"/>
                <w:sz w:val="28"/>
                <w:szCs w:val="28"/>
              </w:rPr>
              <w:t xml:space="preserve">Á yngsta stigi er mikilvægt að tengja viðfangsefnin hugarheimi nemandans og leikjum. Stuðla þarf að vinnugleði og frumkvæði. Hannaður er og unninn hlutur sem hefur fagurfræðilegt og hagnýtt gildi fyrir nemandann. Á þessu stigi fer fram kynning á grunnþáttum </w:t>
            </w:r>
            <w:bookmarkStart w:id="4" w:name="_Toc495730545"/>
            <w:r w:rsidRPr="006A4421">
              <w:rPr>
                <w:rFonts w:asciiTheme="minorHAnsi" w:eastAsia="Times New Roman" w:hAnsiTheme="minorHAnsi"/>
                <w:sz w:val="28"/>
                <w:szCs w:val="28"/>
              </w:rPr>
              <w:t xml:space="preserve">textílmenntunar. </w:t>
            </w:r>
            <w:bookmarkEnd w:id="4"/>
          </w:p>
          <w:p w14:paraId="02E91511" w14:textId="3BFEA731" w:rsidR="00A45EE3" w:rsidRPr="006A4421" w:rsidRDefault="00A45EE3" w:rsidP="00702EA5">
            <w:pPr>
              <w:spacing w:before="240" w:beforeAutospacing="0" w:after="120" w:afterAutospacing="0"/>
              <w:ind w:left="227"/>
              <w:rPr>
                <w:rFonts w:asciiTheme="minorHAnsi" w:eastAsia="Times New Roman" w:hAnsiTheme="minorHAnsi"/>
                <w:b/>
                <w:sz w:val="28"/>
                <w:szCs w:val="28"/>
              </w:rPr>
            </w:pPr>
            <w:r w:rsidRPr="006A4421">
              <w:rPr>
                <w:rFonts w:asciiTheme="minorHAnsi" w:eastAsia="Times New Roman" w:hAnsiTheme="minorHAnsi"/>
                <w:b/>
                <w:sz w:val="28"/>
                <w:szCs w:val="28"/>
              </w:rPr>
              <w:t>Nem</w:t>
            </w:r>
            <w:r w:rsidR="00DE70B1">
              <w:rPr>
                <w:rFonts w:asciiTheme="minorHAnsi" w:eastAsia="Times New Roman" w:hAnsiTheme="minorHAnsi"/>
                <w:b/>
                <w:sz w:val="28"/>
                <w:szCs w:val="28"/>
              </w:rPr>
              <w:t>a</w:t>
            </w:r>
            <w:r w:rsidRPr="006A4421">
              <w:rPr>
                <w:rFonts w:asciiTheme="minorHAnsi" w:eastAsia="Times New Roman" w:hAnsiTheme="minorHAnsi"/>
                <w:b/>
                <w:sz w:val="28"/>
                <w:szCs w:val="28"/>
              </w:rPr>
              <w:t>ndi á að:</w:t>
            </w:r>
          </w:p>
          <w:p w14:paraId="28075A96" w14:textId="6A25B6EA" w:rsidR="00A45EE3" w:rsidRPr="00AE5E10" w:rsidRDefault="00A45EE3" w:rsidP="00AE5E10">
            <w:pPr>
              <w:pStyle w:val="Mlsgreinlista"/>
              <w:numPr>
                <w:ilvl w:val="0"/>
                <w:numId w:val="39"/>
              </w:numPr>
              <w:spacing w:before="240" w:beforeAutospacing="0" w:after="120" w:afterAutospacing="0"/>
              <w:rPr>
                <w:rFonts w:asciiTheme="minorHAnsi" w:eastAsia="Times New Roman" w:hAnsiTheme="minorHAnsi"/>
                <w:sz w:val="28"/>
                <w:szCs w:val="28"/>
              </w:rPr>
            </w:pPr>
            <w:r w:rsidRPr="006A4421">
              <w:rPr>
                <w:rFonts w:asciiTheme="minorHAnsi" w:eastAsia="Times New Roman" w:hAnsiTheme="minorHAnsi"/>
                <w:sz w:val="28"/>
                <w:szCs w:val="28"/>
              </w:rPr>
              <w:t>sauma nokkur einföld útsaums-spor</w:t>
            </w:r>
          </w:p>
          <w:p w14:paraId="7B6A51BE" w14:textId="12E8220F" w:rsidR="00A45EE3" w:rsidRPr="00AE5E10" w:rsidRDefault="00A45EE3" w:rsidP="00AE5E10">
            <w:pPr>
              <w:pStyle w:val="Mlsgreinlista"/>
              <w:numPr>
                <w:ilvl w:val="0"/>
                <w:numId w:val="39"/>
              </w:numPr>
              <w:spacing w:before="240" w:beforeAutospacing="0" w:after="120" w:afterAutospacing="0"/>
              <w:rPr>
                <w:rFonts w:asciiTheme="minorHAnsi" w:eastAsia="Times New Roman" w:hAnsiTheme="minorHAnsi"/>
                <w:sz w:val="28"/>
                <w:szCs w:val="28"/>
              </w:rPr>
            </w:pPr>
            <w:r w:rsidRPr="006A4421">
              <w:rPr>
                <w:rFonts w:asciiTheme="minorHAnsi" w:eastAsia="Times New Roman" w:hAnsiTheme="minorHAnsi"/>
                <w:sz w:val="28"/>
                <w:szCs w:val="28"/>
              </w:rPr>
              <w:t>þekkja þrívítt form</w:t>
            </w:r>
          </w:p>
          <w:p w14:paraId="783F4059" w14:textId="3121D43E" w:rsidR="00A45EE3" w:rsidRDefault="00A45EE3" w:rsidP="00AE5E10">
            <w:pPr>
              <w:pStyle w:val="Mlsgreinlista"/>
              <w:numPr>
                <w:ilvl w:val="0"/>
                <w:numId w:val="39"/>
              </w:numPr>
              <w:spacing w:before="240" w:beforeAutospacing="0" w:after="120" w:afterAutospacing="0"/>
              <w:rPr>
                <w:rFonts w:asciiTheme="minorHAnsi" w:eastAsia="Times New Roman" w:hAnsiTheme="minorHAnsi"/>
                <w:sz w:val="28"/>
                <w:szCs w:val="28"/>
              </w:rPr>
            </w:pPr>
            <w:r w:rsidRPr="006A4421">
              <w:rPr>
                <w:rFonts w:asciiTheme="minorHAnsi" w:eastAsia="Times New Roman" w:hAnsiTheme="minorHAnsi"/>
                <w:sz w:val="28"/>
                <w:szCs w:val="28"/>
              </w:rPr>
              <w:t>nota hugtök og heiti sem tengjast viðfangsefnum greinarinnar</w:t>
            </w:r>
          </w:p>
          <w:p w14:paraId="443C3FEC" w14:textId="3FD98407" w:rsidR="00AE5E10" w:rsidRPr="00AE5E10" w:rsidRDefault="00AE5E10" w:rsidP="00AE5E10">
            <w:pPr>
              <w:pStyle w:val="Mlsgreinlista"/>
              <w:numPr>
                <w:ilvl w:val="0"/>
                <w:numId w:val="39"/>
              </w:numPr>
              <w:spacing w:before="240" w:beforeAutospacing="0" w:after="120" w:afterAutospacing="0"/>
              <w:rPr>
                <w:rFonts w:asciiTheme="minorHAnsi" w:eastAsia="Times New Roman" w:hAnsiTheme="minorHAnsi"/>
                <w:sz w:val="28"/>
                <w:szCs w:val="28"/>
              </w:rPr>
            </w:pPr>
            <w:r>
              <w:rPr>
                <w:rFonts w:asciiTheme="minorHAnsi" w:eastAsia="Times New Roman" w:hAnsiTheme="minorHAnsi"/>
                <w:sz w:val="28"/>
                <w:szCs w:val="28"/>
              </w:rPr>
              <w:t>klippa efni</w:t>
            </w:r>
          </w:p>
          <w:p w14:paraId="28678768" w14:textId="0222AB2D" w:rsidR="00A45EE3" w:rsidRPr="00AE5E10" w:rsidRDefault="00A45EE3" w:rsidP="00AE5E10">
            <w:pPr>
              <w:spacing w:before="240" w:beforeAutospacing="0" w:after="120" w:afterAutospacing="0"/>
              <w:ind w:left="360"/>
              <w:rPr>
                <w:rFonts w:asciiTheme="minorHAnsi" w:hAnsiTheme="minorHAnsi"/>
                <w:sz w:val="28"/>
                <w:szCs w:val="28"/>
              </w:rPr>
            </w:pPr>
          </w:p>
        </w:tc>
      </w:tr>
    </w:tbl>
    <w:p w14:paraId="5841069A" w14:textId="77777777" w:rsidR="00A45EE3" w:rsidRDefault="00A45EE3"/>
    <w:p w14:paraId="3C8D701A" w14:textId="77777777" w:rsidR="00A45EE3" w:rsidRDefault="00A45EE3">
      <w:pPr>
        <w:spacing w:before="0" w:beforeAutospacing="0" w:after="200" w:afterAutospacing="0" w:line="276" w:lineRule="auto"/>
      </w:pPr>
      <w:r>
        <w:br w:type="page"/>
      </w:r>
    </w:p>
    <w:tbl>
      <w:tblPr>
        <w:tblW w:w="14145" w:type="dxa"/>
        <w:tblCellMar>
          <w:top w:w="15" w:type="dxa"/>
          <w:left w:w="15" w:type="dxa"/>
          <w:bottom w:w="15" w:type="dxa"/>
          <w:right w:w="15" w:type="dxa"/>
        </w:tblCellMar>
        <w:tblLook w:val="04A0" w:firstRow="1" w:lastRow="0" w:firstColumn="1" w:lastColumn="0" w:noHBand="0" w:noVBand="1"/>
      </w:tblPr>
      <w:tblGrid>
        <w:gridCol w:w="14145"/>
      </w:tblGrid>
      <w:tr w:rsidR="00723403" w:rsidRPr="00896DDF" w14:paraId="436DF147" w14:textId="77777777" w:rsidTr="00D0580F">
        <w:tc>
          <w:tcPr>
            <w:tcW w:w="141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65F91" w:themeFill="accent1" w:themeFillShade="BF"/>
            <w:noWrap/>
            <w:hideMark/>
          </w:tcPr>
          <w:p w14:paraId="4D0E94C4" w14:textId="43793689" w:rsidR="00723403" w:rsidRPr="00896DDF" w:rsidRDefault="00723403" w:rsidP="00D0580F">
            <w:pPr>
              <w:spacing w:after="0" w:line="360" w:lineRule="atLeast"/>
              <w:ind w:left="100" w:right="100"/>
              <w:rPr>
                <w:rFonts w:asciiTheme="minorHAnsi" w:eastAsia="Times New Roman" w:hAnsiTheme="minorHAnsi"/>
                <w:b/>
                <w:bCs/>
              </w:rPr>
            </w:pPr>
            <w:r w:rsidRPr="4CEC57CF">
              <w:rPr>
                <w:rFonts w:asciiTheme="minorHAnsi" w:eastAsia="Times New Roman" w:hAnsiTheme="minorHAnsi"/>
                <w:b/>
                <w:bCs/>
                <w:color w:val="FFFFFF" w:themeColor="background1"/>
                <w:sz w:val="36"/>
                <w:szCs w:val="36"/>
              </w:rPr>
              <w:lastRenderedPageBreak/>
              <w:t xml:space="preserve">Námsþáttur: Heimilisfræði </w:t>
            </w:r>
            <w:r>
              <w:rPr>
                <w:rFonts w:asciiTheme="minorHAnsi" w:eastAsia="Times New Roman" w:hAnsiTheme="minorHAnsi"/>
                <w:b/>
                <w:bCs/>
                <w:color w:val="FFFFFF" w:themeColor="background1"/>
                <w:sz w:val="36"/>
                <w:szCs w:val="36"/>
              </w:rPr>
              <w:t>2</w:t>
            </w:r>
            <w:r w:rsidRPr="4CEC57CF">
              <w:rPr>
                <w:rFonts w:asciiTheme="minorHAnsi" w:eastAsia="Times New Roman" w:hAnsiTheme="minorHAnsi"/>
                <w:b/>
                <w:bCs/>
                <w:color w:val="FFFFFF" w:themeColor="background1"/>
                <w:sz w:val="36"/>
                <w:szCs w:val="36"/>
              </w:rPr>
              <w:t>. bekkur</w:t>
            </w:r>
          </w:p>
        </w:tc>
      </w:tr>
    </w:tbl>
    <w:p w14:paraId="6BCE14F8" w14:textId="77777777" w:rsidR="00723403" w:rsidRPr="00896DDF" w:rsidRDefault="00723403" w:rsidP="00723403">
      <w:pPr>
        <w:spacing w:before="240" w:line="260" w:lineRule="atLeast"/>
        <w:rPr>
          <w:rFonts w:asciiTheme="minorHAnsi" w:eastAsia="Times New Roman" w:hAnsiTheme="minorHAnsi"/>
          <w:color w:val="000000" w:themeColor="text1"/>
        </w:rPr>
      </w:pPr>
      <w:r w:rsidRPr="4CEC57CF">
        <w:rPr>
          <w:rFonts w:asciiTheme="minorHAnsi" w:eastAsia="Times New Roman" w:hAnsiTheme="minorHAnsi"/>
          <w:color w:val="000000" w:themeColor="text1"/>
        </w:rPr>
        <w:t>Áherslur og megintilgangur námsþáttar</w:t>
      </w:r>
    </w:p>
    <w:p w14:paraId="5C0768AD" w14:textId="4B8EB461" w:rsidR="00723403" w:rsidRPr="00896DDF" w:rsidRDefault="00723403" w:rsidP="00723403">
      <w:pPr>
        <w:spacing w:before="240" w:line="260" w:lineRule="atLeast"/>
        <w:rPr>
          <w:rFonts w:asciiTheme="minorHAnsi" w:eastAsia="Times New Roman" w:hAnsiTheme="minorHAnsi"/>
          <w:color w:val="000000" w:themeColor="text1"/>
        </w:rPr>
      </w:pPr>
      <w:r w:rsidRPr="4CEC57CF">
        <w:rPr>
          <w:rFonts w:asciiTheme="minorHAnsi" w:eastAsia="Times New Roman" w:hAnsiTheme="minorHAnsi"/>
        </w:rPr>
        <w:t>Megintilgangur list- og verkgreina er að nemendur kynnist fjölbreyttum vinnuaðferðum þar sem reynir á verkfærni, sköpunarkraft, samhæfingu hugar, hjarta og handar og margar ólíkar tjáningarleiðir,</w:t>
      </w:r>
      <w:r>
        <w:rPr>
          <w:rFonts w:asciiTheme="minorHAnsi" w:eastAsia="Times New Roman" w:hAnsiTheme="minorHAnsi"/>
        </w:rPr>
        <w:t xml:space="preserve"> </w:t>
      </w:r>
      <w:r w:rsidRPr="4CEC57CF">
        <w:rPr>
          <w:rFonts w:asciiTheme="minorHAnsi" w:eastAsia="Times New Roman" w:hAnsiTheme="minorHAnsi"/>
        </w:rPr>
        <w:t>tjá</w:t>
      </w:r>
      <w:r w:rsidR="000B26E6">
        <w:rPr>
          <w:rFonts w:asciiTheme="minorHAnsi" w:eastAsia="Times New Roman" w:hAnsiTheme="minorHAnsi"/>
        </w:rPr>
        <w:t>i</w:t>
      </w:r>
      <w:r w:rsidRPr="4CEC57CF">
        <w:rPr>
          <w:rFonts w:asciiTheme="minorHAnsi" w:eastAsia="Times New Roman" w:hAnsiTheme="minorHAnsi"/>
        </w:rPr>
        <w:t xml:space="preserve"> sig á einfaldan hátt um heilbrigða lífshætti</w:t>
      </w:r>
      <w:r w:rsidR="006F1A2C">
        <w:rPr>
          <w:rFonts w:asciiTheme="minorHAnsi" w:eastAsia="Times New Roman" w:hAnsiTheme="minorHAnsi"/>
        </w:rPr>
        <w:t>.</w:t>
      </w:r>
    </w:p>
    <w:p w14:paraId="234794FC" w14:textId="77777777" w:rsidR="00723403" w:rsidRPr="00896DDF" w:rsidRDefault="00723403" w:rsidP="00723403">
      <w:pPr>
        <w:spacing w:line="260" w:lineRule="atLeast"/>
        <w:rPr>
          <w:rFonts w:asciiTheme="minorHAnsi" w:eastAsia="Times New Roman" w:hAnsiTheme="minorHAnsi"/>
          <w:color w:val="000000" w:themeColor="text1"/>
        </w:rPr>
      </w:pPr>
      <w:r w:rsidRPr="4CEC57CF">
        <w:rPr>
          <w:rFonts w:asciiTheme="minorHAnsi" w:eastAsia="Times New Roman" w:hAnsiTheme="minorHAnsi"/>
          <w:color w:val="000000" w:themeColor="text1"/>
        </w:rPr>
        <w:t>Hæfniviðmið:</w:t>
      </w:r>
    </w:p>
    <w:p w14:paraId="0C2B3CC0" w14:textId="0866DAB8" w:rsidR="00723403" w:rsidRDefault="00723403" w:rsidP="00723403">
      <w:pPr>
        <w:spacing w:line="260" w:lineRule="atLeast"/>
        <w:rPr>
          <w:rFonts w:asciiTheme="minorHAnsi" w:eastAsia="Times New Roman" w:hAnsiTheme="minorHAnsi"/>
          <w:b/>
          <w:bCs/>
          <w:color w:val="000000" w:themeColor="text1"/>
        </w:rPr>
      </w:pPr>
      <w:r w:rsidRPr="006F1A2C">
        <w:rPr>
          <w:rFonts w:asciiTheme="minorHAnsi" w:eastAsia="Times New Roman" w:hAnsiTheme="minorHAnsi"/>
          <w:b/>
          <w:bCs/>
          <w:color w:val="000000" w:themeColor="text1"/>
        </w:rPr>
        <w:t>Námsþáttur: </w:t>
      </w:r>
      <w:r w:rsidR="0038686E">
        <w:rPr>
          <w:rFonts w:asciiTheme="minorHAnsi" w:eastAsia="Times New Roman" w:hAnsiTheme="minorHAnsi"/>
          <w:b/>
          <w:bCs/>
          <w:color w:val="000000" w:themeColor="text1"/>
        </w:rPr>
        <w:t>Verklag</w:t>
      </w:r>
    </w:p>
    <w:p w14:paraId="6FDBBB75" w14:textId="0FD32331" w:rsidR="0038686E" w:rsidRDefault="0038686E" w:rsidP="0038686E">
      <w:pPr>
        <w:rPr>
          <w:rFonts w:asciiTheme="minorHAnsi" w:hAnsiTheme="minorHAnsi" w:cstheme="minorHAnsi"/>
        </w:rPr>
      </w:pPr>
      <w:r w:rsidRPr="0038686E">
        <w:rPr>
          <w:rFonts w:asciiTheme="minorHAnsi" w:hAnsiTheme="minorHAnsi" w:cstheme="minorHAnsi"/>
        </w:rPr>
        <w:t>Fer eftir einföldum uppskriftum og notar til þess einföld mæli- og eldhúsáhöld og sinnir viðeigandi frágangi.</w:t>
      </w:r>
    </w:p>
    <w:p w14:paraId="3EFB464B" w14:textId="760347EE" w:rsidR="0038686E" w:rsidRPr="0038686E" w:rsidRDefault="0038686E" w:rsidP="0038686E">
      <w:pPr>
        <w:rPr>
          <w:rFonts w:asciiTheme="minorHAnsi" w:hAnsiTheme="minorHAnsi" w:cstheme="minorHAnsi"/>
        </w:rPr>
      </w:pPr>
      <w:r w:rsidRPr="0038686E">
        <w:rPr>
          <w:rFonts w:asciiTheme="minorHAnsi" w:hAnsiTheme="minorHAnsi" w:cstheme="minorHAnsi"/>
        </w:rPr>
        <w:t>Gerir sér grein fyrir helstu hættum er fylgja vinnu í eldhúsi.</w:t>
      </w:r>
    </w:p>
    <w:p w14:paraId="3C57BFBD" w14:textId="2AF81B16" w:rsidR="0038686E" w:rsidRPr="0038686E" w:rsidRDefault="0038686E" w:rsidP="00723403">
      <w:pPr>
        <w:spacing w:line="260" w:lineRule="atLeast"/>
        <w:rPr>
          <w:rFonts w:asciiTheme="minorHAnsi" w:eastAsia="Times New Roman" w:hAnsiTheme="minorHAnsi"/>
          <w:b/>
          <w:bCs/>
          <w:color w:val="000000" w:themeColor="text1"/>
        </w:rPr>
      </w:pPr>
      <w:r w:rsidRPr="006F1A2C">
        <w:rPr>
          <w:rFonts w:asciiTheme="minorHAnsi" w:eastAsia="Times New Roman" w:hAnsiTheme="minorHAnsi"/>
          <w:b/>
          <w:bCs/>
          <w:color w:val="000000" w:themeColor="text1"/>
        </w:rPr>
        <w:t>Námsþáttur:</w:t>
      </w:r>
      <w:r>
        <w:rPr>
          <w:rFonts w:asciiTheme="minorHAnsi" w:eastAsia="Times New Roman" w:hAnsiTheme="minorHAnsi"/>
          <w:b/>
          <w:bCs/>
          <w:color w:val="000000" w:themeColor="text1"/>
        </w:rPr>
        <w:t xml:space="preserve"> </w:t>
      </w:r>
      <w:r w:rsidRPr="0038686E">
        <w:rPr>
          <w:rFonts w:asciiTheme="minorHAnsi" w:eastAsia="Times New Roman" w:hAnsiTheme="minorHAnsi"/>
          <w:b/>
          <w:bCs/>
        </w:rPr>
        <w:t>Lífshættir</w:t>
      </w:r>
    </w:p>
    <w:p w14:paraId="1B768A42" w14:textId="0B33E387" w:rsidR="0038686E" w:rsidRPr="0038686E" w:rsidRDefault="0038686E" w:rsidP="00723403">
      <w:pPr>
        <w:spacing w:line="260" w:lineRule="atLeast"/>
      </w:pPr>
      <w:r w:rsidRPr="0038686E">
        <w:t>Velur hollan mat og getur útskýrt áhrif hans á líkama og líðan.</w:t>
      </w:r>
    </w:p>
    <w:p w14:paraId="75674FA8" w14:textId="77777777" w:rsidR="0038686E" w:rsidRDefault="0038686E" w:rsidP="0038686E">
      <w:pPr>
        <w:spacing w:line="260" w:lineRule="atLeast"/>
        <w:rPr>
          <w:rFonts w:asciiTheme="minorHAnsi" w:eastAsia="Times New Roman" w:hAnsiTheme="minorHAnsi"/>
          <w:b/>
          <w:bCs/>
          <w:color w:val="000000" w:themeColor="text1"/>
        </w:rPr>
      </w:pPr>
      <w:r w:rsidRPr="4CEC57CF">
        <w:rPr>
          <w:rFonts w:asciiTheme="minorHAnsi" w:eastAsia="Times New Roman" w:hAnsiTheme="minorHAnsi"/>
          <w:b/>
          <w:bCs/>
          <w:color w:val="000000" w:themeColor="text1"/>
        </w:rPr>
        <w:t>Námsþáttur</w:t>
      </w:r>
      <w:r w:rsidRPr="006F1A2C">
        <w:rPr>
          <w:rFonts w:asciiTheme="minorHAnsi" w:eastAsia="Times New Roman" w:hAnsiTheme="minorHAnsi"/>
          <w:b/>
          <w:bCs/>
          <w:color w:val="000000" w:themeColor="text1"/>
        </w:rPr>
        <w:t>: </w:t>
      </w:r>
      <w:r>
        <w:rPr>
          <w:rFonts w:asciiTheme="minorHAnsi" w:eastAsia="Times New Roman" w:hAnsiTheme="minorHAnsi"/>
          <w:b/>
          <w:bCs/>
          <w:color w:val="000000" w:themeColor="text1"/>
        </w:rPr>
        <w:t xml:space="preserve">Sjálfsstæði og samvinna </w:t>
      </w:r>
    </w:p>
    <w:p w14:paraId="1767DCF1" w14:textId="77777777" w:rsidR="0038686E" w:rsidRDefault="0038686E" w:rsidP="0038686E">
      <w:pPr>
        <w:spacing w:line="260" w:lineRule="atLeast"/>
        <w:rPr>
          <w:rFonts w:asciiTheme="minorHAnsi" w:eastAsia="Times New Roman" w:hAnsiTheme="minorHAnsi"/>
          <w:color w:val="000000" w:themeColor="text1"/>
        </w:rPr>
      </w:pPr>
      <w:r w:rsidRPr="00584205">
        <w:rPr>
          <w:rFonts w:asciiTheme="minorHAnsi" w:eastAsia="Times New Roman" w:hAnsiTheme="minorHAnsi"/>
          <w:color w:val="000000" w:themeColor="text1"/>
        </w:rPr>
        <w:t>Sýnt frumkvæði í verkefnum og beðið um aðstoð eftir þörfum.</w:t>
      </w:r>
    </w:p>
    <w:p w14:paraId="0693B53D" w14:textId="77777777" w:rsidR="0038686E" w:rsidRDefault="0038686E" w:rsidP="0038686E">
      <w:pPr>
        <w:spacing w:line="260" w:lineRule="atLeast"/>
        <w:rPr>
          <w:rFonts w:asciiTheme="minorHAnsi" w:eastAsia="Times New Roman" w:hAnsiTheme="minorHAnsi"/>
          <w:color w:val="000000" w:themeColor="text1"/>
        </w:rPr>
      </w:pPr>
      <w:r w:rsidRPr="00584205">
        <w:rPr>
          <w:rFonts w:asciiTheme="minorHAnsi" w:eastAsia="Times New Roman" w:hAnsiTheme="minorHAnsi"/>
          <w:color w:val="000000" w:themeColor="text1"/>
        </w:rPr>
        <w:t>Unnið með öðrum að verkefnum sem tengjast námi og félagsstarfi.</w:t>
      </w:r>
    </w:p>
    <w:p w14:paraId="215BEE89" w14:textId="2BAB9077" w:rsidR="00723403" w:rsidRPr="00896DDF" w:rsidRDefault="0038686E" w:rsidP="00723403">
      <w:pPr>
        <w:spacing w:line="260" w:lineRule="atLeast"/>
        <w:rPr>
          <w:rFonts w:asciiTheme="minorHAnsi" w:eastAsia="Times New Roman" w:hAnsiTheme="minorHAnsi"/>
          <w:color w:val="000000" w:themeColor="text1"/>
        </w:rPr>
      </w:pPr>
      <w:r>
        <w:rPr>
          <w:rFonts w:asciiTheme="minorHAnsi" w:eastAsia="Times New Roman" w:hAnsiTheme="minorHAnsi"/>
          <w:color w:val="000000" w:themeColor="text1"/>
        </w:rPr>
        <w:tab/>
      </w:r>
      <w:r w:rsidR="00723403" w:rsidRPr="4CEC57CF">
        <w:rPr>
          <w:rFonts w:asciiTheme="minorHAnsi" w:eastAsia="Times New Roman" w:hAnsiTheme="minorHAnsi"/>
          <w:color w:val="000000" w:themeColor="text1"/>
        </w:rPr>
        <w:br w:type="page"/>
      </w:r>
    </w:p>
    <w:tbl>
      <w:tblPr>
        <w:tblW w:w="14145"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4145"/>
      </w:tblGrid>
      <w:tr w:rsidR="00723403" w:rsidRPr="00896DDF" w14:paraId="0A5806D3" w14:textId="77777777" w:rsidTr="000B26E6">
        <w:tc>
          <w:tcPr>
            <w:tcW w:w="141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noWrap/>
            <w:hideMark/>
          </w:tcPr>
          <w:p w14:paraId="5EDAC8D9" w14:textId="2C40AF02" w:rsidR="00723403" w:rsidRPr="00896DDF" w:rsidRDefault="00723403" w:rsidP="00D0580F">
            <w:pPr>
              <w:spacing w:after="0" w:line="360" w:lineRule="atLeast"/>
              <w:ind w:left="100" w:right="100"/>
              <w:rPr>
                <w:rFonts w:asciiTheme="minorHAnsi" w:eastAsia="Times New Roman" w:hAnsiTheme="minorHAnsi"/>
                <w:b/>
                <w:bCs/>
              </w:rPr>
            </w:pPr>
            <w:r w:rsidRPr="4CEC57CF">
              <w:rPr>
                <w:rFonts w:asciiTheme="minorHAnsi" w:eastAsia="Times New Roman" w:hAnsiTheme="minorHAnsi"/>
                <w:b/>
                <w:bCs/>
                <w:sz w:val="36"/>
                <w:szCs w:val="36"/>
              </w:rPr>
              <w:lastRenderedPageBreak/>
              <w:t xml:space="preserve">Námsþáttur: Heimilisfræði </w:t>
            </w:r>
            <w:r>
              <w:rPr>
                <w:rFonts w:asciiTheme="minorHAnsi" w:eastAsia="Times New Roman" w:hAnsiTheme="minorHAnsi"/>
                <w:b/>
                <w:bCs/>
                <w:sz w:val="36"/>
                <w:szCs w:val="36"/>
              </w:rPr>
              <w:t>2</w:t>
            </w:r>
            <w:r w:rsidRPr="4CEC57CF">
              <w:rPr>
                <w:rFonts w:asciiTheme="minorHAnsi" w:eastAsia="Times New Roman" w:hAnsiTheme="minorHAnsi"/>
                <w:b/>
                <w:bCs/>
                <w:sz w:val="36"/>
                <w:szCs w:val="36"/>
              </w:rPr>
              <w:t>. bekkur</w:t>
            </w:r>
          </w:p>
        </w:tc>
      </w:tr>
    </w:tbl>
    <w:p w14:paraId="6E0A85E5" w14:textId="77777777" w:rsidR="00723403" w:rsidRPr="00896DDF" w:rsidRDefault="00723403" w:rsidP="00723403">
      <w:pPr>
        <w:spacing w:before="0" w:beforeAutospacing="0" w:after="0" w:afterAutospacing="0"/>
        <w:rPr>
          <w:rFonts w:asciiTheme="minorHAnsi" w:hAnsiTheme="minorHAnsi"/>
        </w:rPr>
      </w:pPr>
    </w:p>
    <w:tbl>
      <w:tblPr>
        <w:tblW w:w="14165" w:type="dxa"/>
        <w:tblCellMar>
          <w:top w:w="15" w:type="dxa"/>
          <w:left w:w="15" w:type="dxa"/>
          <w:bottom w:w="15" w:type="dxa"/>
          <w:right w:w="15" w:type="dxa"/>
        </w:tblCellMar>
        <w:tblLook w:val="04A0" w:firstRow="1" w:lastRow="0" w:firstColumn="1" w:lastColumn="0" w:noHBand="0" w:noVBand="1"/>
      </w:tblPr>
      <w:tblGrid>
        <w:gridCol w:w="7503"/>
        <w:gridCol w:w="6662"/>
      </w:tblGrid>
      <w:tr w:rsidR="00723403" w:rsidRPr="00896DDF" w14:paraId="55A583BA" w14:textId="77777777" w:rsidTr="00D0580F">
        <w:trPr>
          <w:trHeight w:val="285"/>
        </w:trPr>
        <w:tc>
          <w:tcPr>
            <w:tcW w:w="75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noWrap/>
            <w:vAlign w:val="center"/>
            <w:hideMark/>
          </w:tcPr>
          <w:p w14:paraId="24BF99B4" w14:textId="77777777" w:rsidR="00723403" w:rsidRPr="00896DDF" w:rsidRDefault="00723403" w:rsidP="00D0580F">
            <w:pPr>
              <w:spacing w:after="0" w:line="240" w:lineRule="atLeast"/>
              <w:ind w:left="100" w:right="100"/>
              <w:rPr>
                <w:rFonts w:asciiTheme="minorHAnsi" w:eastAsia="Times New Roman" w:hAnsiTheme="minorHAnsi"/>
                <w:b/>
                <w:bCs/>
              </w:rPr>
            </w:pPr>
            <w:r w:rsidRPr="4CEC57CF">
              <w:rPr>
                <w:rFonts w:asciiTheme="minorHAnsi" w:eastAsia="Times New Roman" w:hAnsiTheme="minorHAnsi"/>
                <w:b/>
                <w:bCs/>
              </w:rPr>
              <w:t>Leiðir að hæfniviðmiðum</w:t>
            </w: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65785D70" w14:textId="77777777" w:rsidR="00723403" w:rsidRPr="00896DDF" w:rsidRDefault="00723403" w:rsidP="00D0580F">
            <w:pPr>
              <w:spacing w:after="0" w:line="240" w:lineRule="atLeast"/>
              <w:ind w:left="100" w:right="100"/>
              <w:rPr>
                <w:rFonts w:asciiTheme="minorHAnsi" w:eastAsia="Times New Roman" w:hAnsiTheme="minorHAnsi"/>
                <w:b/>
                <w:bCs/>
              </w:rPr>
            </w:pPr>
            <w:r w:rsidRPr="4CEC57CF">
              <w:rPr>
                <w:rFonts w:asciiTheme="minorHAnsi" w:eastAsia="Times New Roman" w:hAnsiTheme="minorHAnsi"/>
                <w:b/>
                <w:bCs/>
              </w:rPr>
              <w:t>Viðfangsefni/Efnisval</w:t>
            </w:r>
          </w:p>
        </w:tc>
      </w:tr>
      <w:tr w:rsidR="00723403" w:rsidRPr="00896DDF" w14:paraId="517ED731" w14:textId="77777777" w:rsidTr="00D0580F">
        <w:trPr>
          <w:trHeight w:val="5100"/>
        </w:trPr>
        <w:tc>
          <w:tcPr>
            <w:tcW w:w="75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49BB61F1" w14:textId="7AF76FBB" w:rsidR="00723403" w:rsidRPr="00896DDF" w:rsidRDefault="00723403" w:rsidP="00D0580F">
            <w:pPr>
              <w:spacing w:before="240" w:beforeAutospacing="0" w:after="0" w:line="240" w:lineRule="atLeast"/>
              <w:ind w:left="100" w:right="100"/>
              <w:rPr>
                <w:rFonts w:asciiTheme="minorHAnsi" w:eastAsia="Times New Roman" w:hAnsiTheme="minorHAnsi"/>
              </w:rPr>
            </w:pPr>
            <w:r w:rsidRPr="4CEC57CF">
              <w:rPr>
                <w:rFonts w:asciiTheme="minorHAnsi" w:eastAsia="Times New Roman" w:hAnsiTheme="minorHAnsi"/>
              </w:rPr>
              <w:t xml:space="preserve">Kennslan fer fram í </w:t>
            </w:r>
            <w:r w:rsidR="000B26E6">
              <w:rPr>
                <w:rFonts w:asciiTheme="minorHAnsi" w:eastAsia="Times New Roman" w:hAnsiTheme="minorHAnsi"/>
              </w:rPr>
              <w:t>kennslueldhúsi</w:t>
            </w:r>
            <w:r w:rsidRPr="4CEC57CF">
              <w:rPr>
                <w:rFonts w:asciiTheme="minorHAnsi" w:eastAsia="Times New Roman" w:hAnsiTheme="minorHAnsi"/>
              </w:rPr>
              <w:t xml:space="preserve">. Námsgreinin er kennd </w:t>
            </w:r>
            <w:r>
              <w:rPr>
                <w:rFonts w:asciiTheme="minorHAnsi" w:eastAsia="Times New Roman" w:hAnsiTheme="minorHAnsi"/>
              </w:rPr>
              <w:t xml:space="preserve">í </w:t>
            </w:r>
            <w:r w:rsidRPr="4CEC57CF">
              <w:rPr>
                <w:rFonts w:asciiTheme="minorHAnsi" w:eastAsia="Times New Roman" w:hAnsiTheme="minorHAnsi"/>
              </w:rPr>
              <w:t xml:space="preserve">tengslum við aðrar verk- og listgreinar. </w:t>
            </w:r>
          </w:p>
          <w:p w14:paraId="34A93F8E" w14:textId="77777777" w:rsidR="00723403" w:rsidRPr="00896DDF" w:rsidRDefault="00723403" w:rsidP="00D0580F">
            <w:pPr>
              <w:spacing w:before="240" w:beforeAutospacing="0" w:after="0" w:line="240" w:lineRule="atLeast"/>
              <w:ind w:left="100" w:right="100"/>
              <w:rPr>
                <w:rFonts w:asciiTheme="minorHAnsi" w:eastAsia="Times New Roman" w:hAnsiTheme="minorHAnsi"/>
              </w:rPr>
            </w:pPr>
            <w:r w:rsidRPr="4CEC57CF">
              <w:rPr>
                <w:rFonts w:asciiTheme="minorHAnsi" w:eastAsia="Times New Roman" w:hAnsiTheme="minorHAnsi"/>
              </w:rPr>
              <w:t> </w:t>
            </w:r>
          </w:p>
          <w:p w14:paraId="5BF7FEBB" w14:textId="77777777" w:rsidR="00723403" w:rsidRPr="00896DDF" w:rsidRDefault="00723403" w:rsidP="00D0580F">
            <w:pPr>
              <w:spacing w:before="240" w:beforeAutospacing="0" w:after="0" w:line="240" w:lineRule="atLeast"/>
              <w:ind w:left="100" w:right="100"/>
              <w:rPr>
                <w:rFonts w:asciiTheme="minorHAnsi" w:eastAsia="Times New Roman" w:hAnsiTheme="minorHAnsi"/>
              </w:rPr>
            </w:pPr>
            <w:r w:rsidRPr="4CEC57CF">
              <w:rPr>
                <w:rFonts w:asciiTheme="minorHAnsi" w:eastAsia="Times New Roman" w:hAnsiTheme="minorHAnsi"/>
              </w:rPr>
              <w:t> </w:t>
            </w:r>
          </w:p>
          <w:p w14:paraId="53F42519" w14:textId="77777777" w:rsidR="00723403" w:rsidRPr="00896DDF" w:rsidRDefault="00723403" w:rsidP="00D0580F">
            <w:pPr>
              <w:spacing w:before="240" w:beforeAutospacing="0" w:after="420" w:line="240" w:lineRule="atLeast"/>
              <w:ind w:left="100" w:right="100"/>
              <w:rPr>
                <w:rFonts w:asciiTheme="minorHAnsi" w:eastAsia="Times New Roman" w:hAnsiTheme="minorHAnsi"/>
              </w:rPr>
            </w:pP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58400FC4" w14:textId="669079E9" w:rsidR="00723403" w:rsidRPr="00896DDF" w:rsidRDefault="00723403" w:rsidP="00D0580F">
            <w:pPr>
              <w:spacing w:before="240" w:beforeAutospacing="0" w:after="420" w:line="240" w:lineRule="atLeast"/>
              <w:ind w:left="100" w:right="100"/>
              <w:rPr>
                <w:rFonts w:asciiTheme="minorHAnsi" w:eastAsia="Times New Roman" w:hAnsiTheme="minorHAnsi"/>
              </w:rPr>
            </w:pPr>
            <w:r w:rsidRPr="4CEC57CF">
              <w:rPr>
                <w:rFonts w:asciiTheme="minorHAnsi" w:eastAsia="Times New Roman" w:hAnsiTheme="minorHAnsi"/>
              </w:rPr>
              <w:t>Baka einfaldar uppskriftir</w:t>
            </w:r>
            <w:r w:rsidR="008455CE">
              <w:rPr>
                <w:rFonts w:asciiTheme="minorHAnsi" w:eastAsia="Times New Roman" w:hAnsiTheme="minorHAnsi"/>
              </w:rPr>
              <w:t xml:space="preserve"> og </w:t>
            </w:r>
            <w:r w:rsidRPr="4CEC57CF">
              <w:rPr>
                <w:rFonts w:asciiTheme="minorHAnsi" w:eastAsia="Times New Roman" w:hAnsiTheme="minorHAnsi"/>
              </w:rPr>
              <w:t>einfalda rétti</w:t>
            </w:r>
            <w:r w:rsidR="008455CE">
              <w:rPr>
                <w:rFonts w:asciiTheme="minorHAnsi" w:eastAsia="Times New Roman" w:hAnsiTheme="minorHAnsi"/>
              </w:rPr>
              <w:t xml:space="preserve">. </w:t>
            </w:r>
            <w:r w:rsidRPr="4CEC57CF">
              <w:rPr>
                <w:rFonts w:asciiTheme="minorHAnsi" w:eastAsia="Times New Roman" w:hAnsiTheme="minorHAnsi"/>
              </w:rPr>
              <w:t>Rætt um hollar lífsvenjur</w:t>
            </w:r>
            <w:r w:rsidR="008455CE">
              <w:rPr>
                <w:rFonts w:asciiTheme="minorHAnsi" w:eastAsia="Times New Roman" w:hAnsiTheme="minorHAnsi"/>
              </w:rPr>
              <w:t xml:space="preserve"> og</w:t>
            </w:r>
            <w:r w:rsidRPr="4CEC57CF">
              <w:rPr>
                <w:rFonts w:asciiTheme="minorHAnsi" w:eastAsia="Times New Roman" w:hAnsiTheme="minorHAnsi"/>
              </w:rPr>
              <w:t xml:space="preserve"> næringu. Fjallað um ýmsar hættur á heimilum og hvernig má koma í veg fyrir óhöpp.</w:t>
            </w:r>
          </w:p>
          <w:p w14:paraId="2CA9AA52" w14:textId="77777777" w:rsidR="00723403" w:rsidRPr="00896DDF" w:rsidRDefault="00723403" w:rsidP="00D0580F">
            <w:pPr>
              <w:spacing w:before="240" w:beforeAutospacing="0" w:after="0" w:line="240" w:lineRule="atLeast"/>
              <w:ind w:left="100" w:right="100"/>
              <w:rPr>
                <w:rFonts w:asciiTheme="minorHAnsi" w:eastAsia="Times New Roman" w:hAnsiTheme="minorHAnsi"/>
              </w:rPr>
            </w:pPr>
            <w:r w:rsidRPr="4CEC57CF">
              <w:rPr>
                <w:rFonts w:asciiTheme="minorHAnsi" w:eastAsia="Times New Roman" w:hAnsiTheme="minorHAnsi"/>
              </w:rPr>
              <w:t>Námsgögn</w:t>
            </w:r>
          </w:p>
          <w:p w14:paraId="03F7D6A5" w14:textId="768F6CCC" w:rsidR="00723403" w:rsidRPr="00896DDF" w:rsidRDefault="00723403" w:rsidP="00D0580F">
            <w:pPr>
              <w:spacing w:before="240" w:beforeAutospacing="0" w:after="0" w:line="240" w:lineRule="atLeast"/>
              <w:ind w:left="100" w:right="100"/>
              <w:rPr>
                <w:rFonts w:asciiTheme="minorHAnsi" w:eastAsia="Times New Roman" w:hAnsiTheme="minorHAnsi"/>
              </w:rPr>
            </w:pPr>
            <w:r w:rsidRPr="4CEC57CF">
              <w:rPr>
                <w:rFonts w:asciiTheme="minorHAnsi" w:eastAsia="Times New Roman" w:hAnsiTheme="minorHAnsi"/>
              </w:rPr>
              <w:t xml:space="preserve">Tæki </w:t>
            </w:r>
            <w:r w:rsidR="000B26E6">
              <w:rPr>
                <w:rFonts w:asciiTheme="minorHAnsi" w:eastAsia="Times New Roman" w:hAnsiTheme="minorHAnsi"/>
              </w:rPr>
              <w:t>kennslueldhúss</w:t>
            </w:r>
            <w:r w:rsidRPr="4CEC57CF">
              <w:rPr>
                <w:rFonts w:asciiTheme="minorHAnsi" w:eastAsia="Times New Roman" w:hAnsiTheme="minorHAnsi"/>
              </w:rPr>
              <w:t xml:space="preserve">, </w:t>
            </w:r>
            <w:r w:rsidR="000B26E6">
              <w:rPr>
                <w:rFonts w:asciiTheme="minorHAnsi" w:eastAsia="Times New Roman" w:hAnsiTheme="minorHAnsi"/>
              </w:rPr>
              <w:t xml:space="preserve">Heimilisfræði </w:t>
            </w:r>
            <w:r w:rsidR="00833FD9">
              <w:rPr>
                <w:rFonts w:asciiTheme="minorHAnsi" w:eastAsia="Times New Roman" w:hAnsiTheme="minorHAnsi"/>
              </w:rPr>
              <w:t>fyrir by</w:t>
            </w:r>
            <w:r w:rsidR="004177D3">
              <w:rPr>
                <w:rFonts w:asciiTheme="minorHAnsi" w:eastAsia="Times New Roman" w:hAnsiTheme="minorHAnsi"/>
              </w:rPr>
              <w:t>r</w:t>
            </w:r>
            <w:r w:rsidR="00833FD9">
              <w:rPr>
                <w:rFonts w:asciiTheme="minorHAnsi" w:eastAsia="Times New Roman" w:hAnsiTheme="minorHAnsi"/>
              </w:rPr>
              <w:t>jendur</w:t>
            </w:r>
            <w:r w:rsidR="000B26E6">
              <w:rPr>
                <w:rFonts w:asciiTheme="minorHAnsi" w:eastAsia="Times New Roman" w:hAnsiTheme="minorHAnsi"/>
              </w:rPr>
              <w:t xml:space="preserve"> og </w:t>
            </w:r>
            <w:r w:rsidR="00833FD9">
              <w:rPr>
                <w:rFonts w:asciiTheme="minorHAnsi" w:eastAsia="Times New Roman" w:hAnsiTheme="minorHAnsi"/>
              </w:rPr>
              <w:t>aðrar uppskriftir</w:t>
            </w:r>
            <w:r w:rsidR="000B26E6">
              <w:rPr>
                <w:rFonts w:asciiTheme="minorHAnsi" w:eastAsia="Times New Roman" w:hAnsiTheme="minorHAnsi"/>
              </w:rPr>
              <w:t xml:space="preserve"> frá </w:t>
            </w:r>
            <w:r w:rsidRPr="4CEC57CF">
              <w:rPr>
                <w:rFonts w:asciiTheme="minorHAnsi" w:eastAsia="Times New Roman" w:hAnsiTheme="minorHAnsi"/>
              </w:rPr>
              <w:t xml:space="preserve"> kennara</w:t>
            </w:r>
            <w:r w:rsidR="000B26E6">
              <w:rPr>
                <w:rFonts w:asciiTheme="minorHAnsi" w:eastAsia="Times New Roman" w:hAnsiTheme="minorHAnsi"/>
              </w:rPr>
              <w:t>.</w:t>
            </w:r>
          </w:p>
          <w:p w14:paraId="55F23D06" w14:textId="77777777" w:rsidR="00723403" w:rsidRPr="00896DDF" w:rsidRDefault="00723403" w:rsidP="00D0580F">
            <w:pPr>
              <w:spacing w:before="240" w:beforeAutospacing="0" w:after="420" w:line="240" w:lineRule="atLeast"/>
              <w:ind w:left="100" w:right="100"/>
              <w:rPr>
                <w:rFonts w:asciiTheme="minorHAnsi" w:eastAsia="Times New Roman" w:hAnsiTheme="minorHAnsi"/>
              </w:rPr>
            </w:pPr>
            <w:r w:rsidRPr="4CEC57CF">
              <w:rPr>
                <w:rFonts w:asciiTheme="minorHAnsi" w:eastAsia="Times New Roman" w:hAnsiTheme="minorHAnsi"/>
              </w:rPr>
              <w:t> </w:t>
            </w:r>
          </w:p>
          <w:p w14:paraId="491BFB27" w14:textId="77777777" w:rsidR="00723403" w:rsidRPr="00896DDF" w:rsidRDefault="00723403" w:rsidP="00D0580F">
            <w:pPr>
              <w:spacing w:before="240" w:beforeAutospacing="0" w:after="420" w:line="240" w:lineRule="atLeast"/>
              <w:ind w:left="100" w:right="100"/>
              <w:rPr>
                <w:rFonts w:asciiTheme="minorHAnsi" w:eastAsia="Times New Roman" w:hAnsiTheme="minorHAnsi"/>
              </w:rPr>
            </w:pPr>
            <w:r w:rsidRPr="4CEC57CF">
              <w:rPr>
                <w:rFonts w:asciiTheme="minorHAnsi" w:eastAsia="Times New Roman" w:hAnsiTheme="minorHAnsi"/>
              </w:rPr>
              <w:t> </w:t>
            </w:r>
          </w:p>
        </w:tc>
      </w:tr>
    </w:tbl>
    <w:p w14:paraId="0A124C58" w14:textId="77777777" w:rsidR="00723403" w:rsidRPr="00896DDF" w:rsidRDefault="00723403" w:rsidP="00723403">
      <w:pPr>
        <w:spacing w:line="260" w:lineRule="atLeast"/>
        <w:rPr>
          <w:rFonts w:asciiTheme="minorHAnsi" w:eastAsia="Times New Roman" w:hAnsiTheme="minorHAnsi"/>
          <w:color w:val="000000" w:themeColor="text1"/>
        </w:rPr>
      </w:pPr>
      <w:r w:rsidRPr="4CEC57CF">
        <w:rPr>
          <w:rFonts w:asciiTheme="minorHAnsi" w:eastAsia="Times New Roman" w:hAnsiTheme="minorHAnsi"/>
          <w:color w:val="000000" w:themeColor="text1"/>
        </w:rPr>
        <w:t> </w:t>
      </w:r>
    </w:p>
    <w:p w14:paraId="7B0781C4" w14:textId="77777777" w:rsidR="00723403" w:rsidRPr="00896DDF" w:rsidRDefault="00723403" w:rsidP="00723403">
      <w:pPr>
        <w:spacing w:line="260" w:lineRule="atLeast"/>
        <w:rPr>
          <w:rFonts w:asciiTheme="minorHAnsi" w:eastAsia="Times New Roman" w:hAnsiTheme="minorHAnsi"/>
          <w:color w:val="000000" w:themeColor="text1"/>
        </w:rPr>
      </w:pPr>
      <w:r w:rsidRPr="4CEC57CF">
        <w:rPr>
          <w:rFonts w:asciiTheme="minorHAnsi" w:eastAsia="Times New Roman" w:hAnsiTheme="minorHAnsi"/>
          <w:color w:val="000000" w:themeColor="text1"/>
        </w:rPr>
        <w:t> </w:t>
      </w:r>
    </w:p>
    <w:p w14:paraId="6A0A2613" w14:textId="77777777" w:rsidR="00723403" w:rsidRPr="00896DDF" w:rsidRDefault="00723403" w:rsidP="00723403">
      <w:pPr>
        <w:rPr>
          <w:rFonts w:asciiTheme="minorHAnsi" w:hAnsiTheme="minorHAnsi"/>
        </w:rPr>
      </w:pPr>
    </w:p>
    <w:p w14:paraId="0E73EB6D" w14:textId="65518138" w:rsidR="006A4421" w:rsidRDefault="006A4421"/>
    <w:tbl>
      <w:tblPr>
        <w:tblW w:w="13994" w:type="dxa"/>
        <w:tblCellMar>
          <w:left w:w="10" w:type="dxa"/>
          <w:right w:w="10" w:type="dxa"/>
        </w:tblCellMar>
        <w:tblLook w:val="0000" w:firstRow="0" w:lastRow="0" w:firstColumn="0" w:lastColumn="0" w:noHBand="0" w:noVBand="0"/>
      </w:tblPr>
      <w:tblGrid>
        <w:gridCol w:w="13994"/>
      </w:tblGrid>
      <w:tr w:rsidR="00A45EE3" w:rsidRPr="003010C2" w14:paraId="5C365C52" w14:textId="77777777" w:rsidTr="00150BFE">
        <w:tc>
          <w:tcPr>
            <w:tcW w:w="13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E1213" w14:textId="7704860C" w:rsidR="00A45EE3" w:rsidRPr="003010C2" w:rsidRDefault="00723403" w:rsidP="00150BFE">
            <w:pPr>
              <w:suppressAutoHyphens/>
              <w:autoSpaceDN w:val="0"/>
              <w:spacing w:before="0" w:beforeAutospacing="0" w:after="160" w:afterAutospacing="0" w:line="251" w:lineRule="auto"/>
              <w:textAlignment w:val="baseline"/>
              <w:rPr>
                <w:rFonts w:asciiTheme="minorHAnsi" w:eastAsia="Calibri" w:hAnsiTheme="minorHAnsi"/>
                <w:b/>
                <w:sz w:val="32"/>
                <w:szCs w:val="22"/>
                <w:lang w:eastAsia="en-US"/>
              </w:rPr>
            </w:pPr>
            <w:r>
              <w:rPr>
                <w:rFonts w:asciiTheme="minorHAnsi" w:eastAsia="Calibri" w:hAnsiTheme="minorHAnsi"/>
                <w:b/>
                <w:sz w:val="32"/>
                <w:szCs w:val="22"/>
                <w:lang w:eastAsia="en-US"/>
              </w:rPr>
              <w:lastRenderedPageBreak/>
              <w:t>K</w:t>
            </w:r>
            <w:r w:rsidR="00A45EE3">
              <w:rPr>
                <w:rFonts w:asciiTheme="minorHAnsi" w:eastAsia="Calibri" w:hAnsiTheme="minorHAnsi"/>
                <w:b/>
                <w:sz w:val="32"/>
                <w:szCs w:val="22"/>
                <w:lang w:eastAsia="en-US"/>
              </w:rPr>
              <w:t>ennsluhættir og námsmat í list- og verkgreinum</w:t>
            </w:r>
          </w:p>
        </w:tc>
      </w:tr>
    </w:tbl>
    <w:p w14:paraId="78E04255" w14:textId="77777777" w:rsidR="00A45EE3" w:rsidRPr="009D240B" w:rsidRDefault="00A45EE3" w:rsidP="00A45EE3">
      <w:pPr>
        <w:spacing w:before="0" w:beforeAutospacing="0" w:after="200" w:afterAutospacing="0" w:line="276" w:lineRule="auto"/>
        <w:rPr>
          <w:rFonts w:asciiTheme="minorHAnsi" w:hAnsiTheme="minorHAnsi"/>
        </w:rPr>
      </w:pPr>
      <w:r>
        <w:rPr>
          <w:rFonts w:asciiTheme="minorHAnsi" w:hAnsiTheme="minorHAnsi"/>
        </w:rPr>
        <w:t>Nám</w:t>
      </w:r>
      <w:r w:rsidRPr="009D240B">
        <w:rPr>
          <w:rFonts w:asciiTheme="minorHAnsi" w:hAnsiTheme="minorHAnsi"/>
        </w:rPr>
        <w:t xml:space="preserve"> í list- og verkgreinum má skipta í tvennt í grunnámi nemenda. Annars vegar er um að ræða nám í greinunum sjálfum þar sem þær eru iðkaðar og hins vegar að list- og verkgreinar séu notaðar sem kennsluaðferð og samþættar öllu almennu námi. </w:t>
      </w:r>
    </w:p>
    <w:p w14:paraId="705E19CE" w14:textId="77777777" w:rsidR="00A45EE3" w:rsidRPr="009D240B" w:rsidRDefault="00A45EE3" w:rsidP="00A45EE3">
      <w:pPr>
        <w:spacing w:before="0" w:beforeAutospacing="0" w:after="200" w:afterAutospacing="0" w:line="276" w:lineRule="auto"/>
        <w:rPr>
          <w:rFonts w:asciiTheme="minorHAnsi" w:hAnsiTheme="minorHAnsi"/>
        </w:rPr>
      </w:pPr>
      <w:r w:rsidRPr="009D240B">
        <w:rPr>
          <w:rFonts w:asciiTheme="minorHAnsi" w:hAnsiTheme="minorHAnsi"/>
        </w:rPr>
        <w:t xml:space="preserve">List- og verkgreinar í grunnskóla greinast í listgreinar, sem eru sviðslistir (dans, leiklist), sjónlistir og tónmennt, og verkgreinar; hönnun og smíði, heimilisfræði og textílmennt. </w:t>
      </w:r>
    </w:p>
    <w:p w14:paraId="2B15C710" w14:textId="77777777" w:rsidR="00A45EE3" w:rsidRDefault="00A45EE3" w:rsidP="00A45EE3">
      <w:pPr>
        <w:spacing w:before="0" w:beforeAutospacing="0" w:after="200" w:afterAutospacing="0" w:line="276" w:lineRule="auto"/>
        <w:rPr>
          <w:rFonts w:asciiTheme="minorHAnsi" w:hAnsiTheme="minorHAnsi"/>
        </w:rPr>
      </w:pPr>
      <w:r w:rsidRPr="009D240B">
        <w:rPr>
          <w:rFonts w:asciiTheme="minorHAnsi" w:hAnsiTheme="minorHAnsi"/>
        </w:rPr>
        <w:t>Áherslur og hugmyndafræði list- og verkgreina í skólum eru byggðar á fjórum þáttum sem fléttast saman á órjúfanlegan hátt á mismunandi stigum.</w:t>
      </w:r>
    </w:p>
    <w:p w14:paraId="1C3ABAF9" w14:textId="77777777" w:rsidR="00A45EE3" w:rsidRDefault="00A45EE3" w:rsidP="00A45EE3">
      <w:pPr>
        <w:spacing w:before="0" w:beforeAutospacing="0" w:after="200" w:afterAutospacing="0" w:line="276" w:lineRule="auto"/>
        <w:rPr>
          <w:rFonts w:asciiTheme="minorHAnsi" w:hAnsiTheme="minorHAnsi"/>
        </w:rPr>
      </w:pPr>
      <w:r w:rsidRPr="009D240B">
        <w:rPr>
          <w:rFonts w:asciiTheme="minorHAnsi" w:hAnsiTheme="minorHAnsi"/>
          <w:i/>
        </w:rPr>
        <w:t>Þekkingaröflun og hugmyndavinna</w:t>
      </w:r>
      <w:r w:rsidRPr="009D240B">
        <w:rPr>
          <w:rFonts w:asciiTheme="minorHAnsi" w:hAnsiTheme="minorHAnsi"/>
        </w:rPr>
        <w:t xml:space="preserve"> snýr að undirbúningsvinnu og tækniþjálfun. Nemendur viða að sér upplýsingum og efni, kanna, rannsaka, prófa, ímynda sér, læra tækni, forma, taka áhættu sem skerpir eigin þor og traust bæði til viðfangsefnisins og eigin hugmynda. </w:t>
      </w:r>
    </w:p>
    <w:p w14:paraId="75A53391" w14:textId="77777777" w:rsidR="00A45EE3" w:rsidRDefault="00A45EE3" w:rsidP="00A45EE3">
      <w:pPr>
        <w:spacing w:before="0" w:beforeAutospacing="0" w:after="200" w:afterAutospacing="0" w:line="276" w:lineRule="auto"/>
        <w:rPr>
          <w:rFonts w:asciiTheme="minorHAnsi" w:hAnsiTheme="minorHAnsi"/>
        </w:rPr>
      </w:pPr>
      <w:r w:rsidRPr="009D240B">
        <w:rPr>
          <w:rFonts w:asciiTheme="minorHAnsi" w:hAnsiTheme="minorHAnsi"/>
          <w:i/>
        </w:rPr>
        <w:t>Framkvæmd</w:t>
      </w:r>
      <w:r w:rsidRPr="009D240B">
        <w:rPr>
          <w:rFonts w:asciiTheme="minorHAnsi" w:hAnsiTheme="minorHAnsi"/>
        </w:rPr>
        <w:t xml:space="preserve"> felur í sér að nemendur beita aðferðum þar sem þeir umbreyta, túlka, flytja, sýna, prófa, forma og framleiða. </w:t>
      </w:r>
    </w:p>
    <w:p w14:paraId="4662E089" w14:textId="77777777" w:rsidR="00A45EE3" w:rsidRDefault="00A45EE3" w:rsidP="00A45EE3">
      <w:pPr>
        <w:spacing w:before="0" w:beforeAutospacing="0" w:after="200" w:afterAutospacing="0" w:line="276" w:lineRule="auto"/>
        <w:rPr>
          <w:rFonts w:asciiTheme="minorHAnsi" w:hAnsiTheme="minorHAnsi"/>
        </w:rPr>
      </w:pPr>
      <w:r w:rsidRPr="009D240B">
        <w:rPr>
          <w:rFonts w:asciiTheme="minorHAnsi" w:hAnsiTheme="minorHAnsi"/>
          <w:i/>
        </w:rPr>
        <w:t>Greining</w:t>
      </w:r>
      <w:r w:rsidRPr="009D240B">
        <w:rPr>
          <w:rFonts w:asciiTheme="minorHAnsi" w:hAnsiTheme="minorHAnsi"/>
        </w:rPr>
        <w:t xml:space="preserve"> felur í sér að nemendur dýpka skilning sinn og upplifun með umræðu, tjáningu og mati. Nemendur greina – yrða - meta – virða- gagnrýna- bera saman - túlka – ígrunda – rannsaka</w:t>
      </w:r>
      <w:r>
        <w:rPr>
          <w:rFonts w:asciiTheme="minorHAnsi" w:hAnsiTheme="minorHAnsi"/>
        </w:rPr>
        <w:t>.</w:t>
      </w:r>
      <w:r w:rsidRPr="009D240B">
        <w:rPr>
          <w:rFonts w:asciiTheme="minorHAnsi" w:hAnsiTheme="minorHAnsi"/>
        </w:rPr>
        <w:t xml:space="preserve"> </w:t>
      </w:r>
    </w:p>
    <w:p w14:paraId="20DED1A9" w14:textId="77777777" w:rsidR="00A45EE3" w:rsidRDefault="00A45EE3" w:rsidP="00A45EE3">
      <w:pPr>
        <w:spacing w:before="0" w:beforeAutospacing="0" w:after="200" w:afterAutospacing="0" w:line="276" w:lineRule="auto"/>
        <w:rPr>
          <w:rFonts w:asciiTheme="minorHAnsi" w:hAnsiTheme="minorHAnsi"/>
        </w:rPr>
      </w:pPr>
      <w:r w:rsidRPr="009D240B">
        <w:rPr>
          <w:rFonts w:asciiTheme="minorHAnsi" w:hAnsiTheme="minorHAnsi"/>
          <w:i/>
        </w:rPr>
        <w:t>Samhengi</w:t>
      </w:r>
      <w:r w:rsidRPr="009D240B">
        <w:rPr>
          <w:rFonts w:asciiTheme="minorHAnsi" w:hAnsiTheme="minorHAnsi"/>
        </w:rPr>
        <w:t xml:space="preserve"> felur í sér að setja ferlið í sögulegt, menningarlegt, persónulegt og félagslegt samhengi. Nemendur yrða – meta – ígrunda – skipuleggja / endurskipuleggja – smíða kenningar – þroskast – breytast. </w:t>
      </w:r>
    </w:p>
    <w:p w14:paraId="02BA3B80" w14:textId="77777777" w:rsidR="00A45EE3" w:rsidRDefault="00A45EE3" w:rsidP="00A45EE3">
      <w:pPr>
        <w:spacing w:before="0" w:beforeAutospacing="0" w:after="200" w:afterAutospacing="0" w:line="276" w:lineRule="auto"/>
        <w:rPr>
          <w:rFonts w:asciiTheme="minorHAnsi" w:hAnsiTheme="minorHAnsi"/>
        </w:rPr>
      </w:pPr>
      <w:r w:rsidRPr="009D240B">
        <w:rPr>
          <w:rFonts w:asciiTheme="minorHAnsi" w:hAnsiTheme="minorHAnsi"/>
        </w:rPr>
        <w:t>Hæfniviðmið í hverri námsgrein eru hugsuð út frá þessum fjórum órjúfanlegum þáttum þar sem þeir fléttast saman á öllum stigum námsins. Eftir því sem nemendur eldast verður meiri áhersla á samhengi þar sem reynir á þroska, reynslu og þekkingu þeirra.</w:t>
      </w:r>
    </w:p>
    <w:p w14:paraId="21EEC7F9" w14:textId="77777777" w:rsidR="00A45EE3" w:rsidRDefault="00A45EE3" w:rsidP="00A45EE3">
      <w:pPr>
        <w:spacing w:before="0" w:beforeAutospacing="0" w:after="200" w:afterAutospacing="0" w:line="276" w:lineRule="auto"/>
        <w:rPr>
          <w:rFonts w:asciiTheme="minorHAnsi" w:hAnsiTheme="minorHAnsi"/>
        </w:rPr>
      </w:pPr>
      <w:r w:rsidRPr="009D240B">
        <w:rPr>
          <w:rFonts w:asciiTheme="minorHAnsi" w:hAnsiTheme="minorHAnsi"/>
        </w:rPr>
        <w:t>Kennsla, nám og námsmat eru heildstætt ferli en misjafnt er hvaða kennsluhættir og námsmatsaðferðir eru notaðar hverju sinni. Námsmat tekur mið af hæfniviðmiðum fyrir hverja námsgrein sem og lykilhæfni sem sameiginleg er öllum námsgreinum grunnskólans</w:t>
      </w:r>
      <w:r>
        <w:rPr>
          <w:rFonts w:asciiTheme="minorHAnsi" w:hAnsiTheme="minorHAnsi"/>
        </w:rPr>
        <w:t>.</w:t>
      </w:r>
      <w:r w:rsidRPr="009D240B">
        <w:rPr>
          <w:rFonts w:asciiTheme="minorHAnsi" w:hAnsiTheme="minorHAnsi"/>
        </w:rPr>
        <w:t xml:space="preserve"> Námsmatsaðferðir í list- og verkgreinum geta verið fjölbreyttar s.s. frammistöðumat, sjálfsmat og jafningjamat. Hvaða aðferð er beitt fer eftir eðli verkefna hverju sinni.</w:t>
      </w:r>
    </w:p>
    <w:tbl>
      <w:tblPr>
        <w:tblW w:w="13994" w:type="dxa"/>
        <w:tblCellMar>
          <w:left w:w="10" w:type="dxa"/>
          <w:right w:w="10" w:type="dxa"/>
        </w:tblCellMar>
        <w:tblLook w:val="0000" w:firstRow="0" w:lastRow="0" w:firstColumn="0" w:lastColumn="0" w:noHBand="0" w:noVBand="0"/>
      </w:tblPr>
      <w:tblGrid>
        <w:gridCol w:w="13994"/>
      </w:tblGrid>
      <w:tr w:rsidR="00A45EE3" w:rsidRPr="003010C2" w14:paraId="1BD7CE00" w14:textId="77777777" w:rsidTr="00150BFE">
        <w:tc>
          <w:tcPr>
            <w:tcW w:w="13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94F64" w14:textId="77777777" w:rsidR="00A45EE3" w:rsidRPr="003010C2" w:rsidRDefault="00A45EE3" w:rsidP="00150BFE">
            <w:pPr>
              <w:suppressAutoHyphens/>
              <w:autoSpaceDN w:val="0"/>
              <w:spacing w:before="0" w:beforeAutospacing="0" w:after="160" w:afterAutospacing="0" w:line="251" w:lineRule="auto"/>
              <w:textAlignment w:val="baseline"/>
              <w:rPr>
                <w:rFonts w:asciiTheme="minorHAnsi" w:eastAsia="Calibri" w:hAnsiTheme="minorHAnsi"/>
                <w:b/>
                <w:sz w:val="32"/>
                <w:szCs w:val="22"/>
                <w:lang w:eastAsia="en-US"/>
              </w:rPr>
            </w:pPr>
            <w:r>
              <w:rPr>
                <w:rFonts w:asciiTheme="minorHAnsi" w:eastAsia="Calibri" w:hAnsiTheme="minorHAnsi"/>
                <w:b/>
                <w:sz w:val="32"/>
                <w:szCs w:val="22"/>
                <w:lang w:eastAsia="en-US"/>
              </w:rPr>
              <w:lastRenderedPageBreak/>
              <w:t>Matsviðmið fyrir listgreinar</w:t>
            </w:r>
          </w:p>
        </w:tc>
      </w:tr>
    </w:tbl>
    <w:p w14:paraId="79B6A847" w14:textId="77777777" w:rsidR="00A45EE3" w:rsidRDefault="00A45EE3" w:rsidP="00A45EE3">
      <w:pPr>
        <w:spacing w:before="0" w:beforeAutospacing="0" w:after="200" w:afterAutospacing="0" w:line="276" w:lineRule="auto"/>
        <w:rPr>
          <w:rFonts w:asciiTheme="minorHAnsi" w:hAnsiTheme="minorHAnsi"/>
        </w:rPr>
      </w:pPr>
    </w:p>
    <w:p w14:paraId="5AF5B62A" w14:textId="77777777" w:rsidR="00A45EE3" w:rsidRDefault="00A45EE3" w:rsidP="00A45EE3">
      <w:pPr>
        <w:spacing w:before="0" w:beforeAutospacing="0" w:after="200" w:afterAutospacing="0" w:line="276" w:lineRule="auto"/>
      </w:pPr>
      <w:r>
        <w:t>A</w:t>
      </w:r>
    </w:p>
    <w:p w14:paraId="5F693D9B" w14:textId="77777777" w:rsidR="00A45EE3" w:rsidRDefault="00A45EE3" w:rsidP="00A45EE3">
      <w:pPr>
        <w:spacing w:before="0" w:beforeAutospacing="0" w:after="200" w:afterAutospacing="0" w:line="276" w:lineRule="auto"/>
      </w:pPr>
      <w:r>
        <w:t xml:space="preserve"> Nemandi getur sýnt frumkvæði og þor, gert tilraunir í listsköpun og valið og beitt mjög vel viðeigandi aðferðum og tækni. Beitt fjölbreyttu formi og stíl til þess að skapa á sjálfstæðan hátt verk byggðu á eigin hugmyndum, útskýrt og rökstutt vinnuferli frá hugmynd að lokaverki. Túlkað verk með góðri tilfinningu fyrir hrynjandi og blæbrigðum. Lýst, greint og rætt mjög vel inntak eigin verka og annarra, sett í menningarlegt, sögulegt og samfélagslegt samhengi og beitt markvisst orðaforða og hugtökum í listum. Gert mjög vel grein fyrir fjölbreyttu hlutverki lista í menningar- og atvinnulífi samfélagsins </w:t>
      </w:r>
    </w:p>
    <w:p w14:paraId="2F2AEB2D" w14:textId="77777777" w:rsidR="00A45EE3" w:rsidRDefault="00A45EE3" w:rsidP="00A45EE3">
      <w:pPr>
        <w:spacing w:before="0" w:beforeAutospacing="0" w:after="200" w:afterAutospacing="0" w:line="276" w:lineRule="auto"/>
      </w:pPr>
      <w:r>
        <w:t xml:space="preserve">B </w:t>
      </w:r>
    </w:p>
    <w:p w14:paraId="13156873" w14:textId="77777777" w:rsidR="00A45EE3" w:rsidRDefault="00A45EE3" w:rsidP="00A45EE3">
      <w:pPr>
        <w:spacing w:before="0" w:beforeAutospacing="0" w:after="200" w:afterAutospacing="0" w:line="276" w:lineRule="auto"/>
      </w:pPr>
      <w:r>
        <w:t xml:space="preserve">Nemandi getur sýnt frumkvæði og þor, gert tilraunir í listsköpun og valið og beitt viðeigandi aðferðum og tækni. Beitt fjölbreyttu formi og stíl til þess að skapa verk byggðu á eigin hugmyndum, útskýrt vinnuferli frá hugmynd að lokaverki. Túlkað verk með nokkurri tilfinningu fyrir hrynjandi og blæbrigðum. Lýst, greint og rætt inntak eigin verka og annarra, sett í menningarlegt, sögulegt og samfélagslegt samhengi og beitt orðaforða og hugtökum í listum. Gert grein fyrir fjölbreyttu hlutverki lista í menningar- og atvinnulífi samfélagsins. </w:t>
      </w:r>
    </w:p>
    <w:p w14:paraId="5AF61D18" w14:textId="77777777" w:rsidR="00A45EE3" w:rsidRDefault="00A45EE3" w:rsidP="00A45EE3">
      <w:pPr>
        <w:spacing w:before="0" w:beforeAutospacing="0" w:after="200" w:afterAutospacing="0" w:line="276" w:lineRule="auto"/>
      </w:pPr>
      <w:r>
        <w:t xml:space="preserve">C </w:t>
      </w:r>
    </w:p>
    <w:p w14:paraId="7C0DCCD9" w14:textId="77777777" w:rsidR="00A45EE3" w:rsidRDefault="00A45EE3" w:rsidP="00A45EE3">
      <w:pPr>
        <w:spacing w:before="0" w:beforeAutospacing="0" w:after="200" w:afterAutospacing="0" w:line="276" w:lineRule="auto"/>
      </w:pPr>
      <w:r>
        <w:t>Nemandi getur sýnt nokkurt frumkvæði og þor, gert tilraunir í listsköpun og valið og beitt viðeigandi aðferðum og tækni á nokkurn hátt. Beitt sæmilega fjölbreyttu formi og stíl til þess að skapa verk byggðu á eigin hugmyndum, lýst vinnuferli frá hugmynd að lokaverki. Túlkað að einhverju marki blæbrigði verka. Sagt frá inntaki eigin verka og annarra, sett að einhverju leyti í menningarlegt, sögulegt og samfélagslegt samhengi og notað að einhverju marki orðaforða og hugtök í listum. Gert grein að einhverju marki grein fyrir fjölbreyttu hlutverki lista í menningar- og atvinnulífi samfélagsins</w:t>
      </w:r>
    </w:p>
    <w:p w14:paraId="0E5035E9" w14:textId="77777777" w:rsidR="00A45EE3" w:rsidRDefault="00A45EE3" w:rsidP="00A45EE3">
      <w:pPr>
        <w:spacing w:before="0" w:beforeAutospacing="0" w:after="200" w:afterAutospacing="0" w:line="276" w:lineRule="auto"/>
      </w:pPr>
    </w:p>
    <w:p w14:paraId="2E870C68" w14:textId="77777777" w:rsidR="00A45EE3" w:rsidRPr="00AA3A6A" w:rsidRDefault="00A45EE3" w:rsidP="00A45EE3">
      <w:pPr>
        <w:tabs>
          <w:tab w:val="left" w:pos="4815"/>
        </w:tabs>
        <w:rPr>
          <w:b/>
          <w:i/>
          <w:sz w:val="20"/>
          <w:szCs w:val="12"/>
        </w:rPr>
      </w:pPr>
      <w:r w:rsidRPr="00AA3A6A">
        <w:rPr>
          <w:b/>
          <w:i/>
          <w:sz w:val="20"/>
          <w:szCs w:val="12"/>
        </w:rPr>
        <w:t>Einkunnina B+ fá þeir nemendur sem hafa náð öllum þáttum B og flestum þáttum A. Einkunnina C+ fá þeir nemendur sem hafa náð öllum þáttum C og flestum þáttum B. Nemendur sem ekki ná matsviðmiðum C fá einkunnina D.</w:t>
      </w:r>
    </w:p>
    <w:tbl>
      <w:tblPr>
        <w:tblW w:w="13994" w:type="dxa"/>
        <w:tblCellMar>
          <w:left w:w="10" w:type="dxa"/>
          <w:right w:w="10" w:type="dxa"/>
        </w:tblCellMar>
        <w:tblLook w:val="0000" w:firstRow="0" w:lastRow="0" w:firstColumn="0" w:lastColumn="0" w:noHBand="0" w:noVBand="0"/>
      </w:tblPr>
      <w:tblGrid>
        <w:gridCol w:w="13994"/>
      </w:tblGrid>
      <w:tr w:rsidR="00A45EE3" w:rsidRPr="003010C2" w14:paraId="29C1C0D9" w14:textId="77777777" w:rsidTr="00150BFE">
        <w:tc>
          <w:tcPr>
            <w:tcW w:w="13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C6386" w14:textId="77777777" w:rsidR="00A45EE3" w:rsidRPr="003010C2" w:rsidRDefault="00A45EE3" w:rsidP="00150BFE">
            <w:pPr>
              <w:suppressAutoHyphens/>
              <w:autoSpaceDN w:val="0"/>
              <w:spacing w:before="0" w:beforeAutospacing="0" w:after="160" w:afterAutospacing="0" w:line="251" w:lineRule="auto"/>
              <w:textAlignment w:val="baseline"/>
              <w:rPr>
                <w:rFonts w:asciiTheme="minorHAnsi" w:eastAsia="Calibri" w:hAnsiTheme="minorHAnsi"/>
                <w:b/>
                <w:sz w:val="32"/>
                <w:szCs w:val="22"/>
                <w:lang w:eastAsia="en-US"/>
              </w:rPr>
            </w:pPr>
            <w:r>
              <w:rPr>
                <w:rFonts w:asciiTheme="minorHAnsi" w:eastAsia="Calibri" w:hAnsiTheme="minorHAnsi"/>
                <w:b/>
                <w:sz w:val="32"/>
                <w:szCs w:val="22"/>
                <w:lang w:eastAsia="en-US"/>
              </w:rPr>
              <w:lastRenderedPageBreak/>
              <w:t>Matsviðmið fyrir verkgreinar</w:t>
            </w:r>
          </w:p>
        </w:tc>
      </w:tr>
    </w:tbl>
    <w:p w14:paraId="699ABE52" w14:textId="77777777" w:rsidR="00A45EE3" w:rsidRDefault="00A45EE3" w:rsidP="00A45EE3">
      <w:pPr>
        <w:suppressAutoHyphens/>
        <w:autoSpaceDN w:val="0"/>
        <w:spacing w:before="0" w:beforeAutospacing="0" w:after="160" w:afterAutospacing="0" w:line="251" w:lineRule="auto"/>
        <w:textAlignment w:val="baseline"/>
        <w:rPr>
          <w:rFonts w:asciiTheme="minorHAnsi" w:eastAsia="Calibri" w:hAnsiTheme="minorHAnsi"/>
          <w:b/>
          <w:sz w:val="32"/>
          <w:szCs w:val="22"/>
          <w:lang w:eastAsia="en-US"/>
        </w:rPr>
      </w:pPr>
    </w:p>
    <w:p w14:paraId="479834E1" w14:textId="77777777" w:rsidR="00A45EE3" w:rsidRDefault="00A45EE3" w:rsidP="00A45EE3">
      <w:pPr>
        <w:spacing w:before="0" w:beforeAutospacing="0" w:after="200" w:afterAutospacing="0" w:line="276" w:lineRule="auto"/>
      </w:pPr>
      <w:r>
        <w:t xml:space="preserve">A </w:t>
      </w:r>
    </w:p>
    <w:p w14:paraId="212A47ED" w14:textId="77777777" w:rsidR="00A45EE3" w:rsidRDefault="00A45EE3" w:rsidP="00A45EE3">
      <w:pPr>
        <w:spacing w:before="0" w:beforeAutospacing="0" w:after="200" w:afterAutospacing="0" w:line="276" w:lineRule="auto"/>
      </w:pPr>
      <w:r>
        <w:t xml:space="preserve">Nemandi getur skipulagt vinnu sína mjög vel og beitt fjölbreyttum aðferðum og tækni í sjálfstæðri og skapandi vinnu. Tjáð sig á sjálfstæðan hátt með vinnuteikningu, útfært eigin hugmyndir og unnið af 19 öryggi eftir hönnunarferli *. Greint og rætt viðfangsefni sitt á gagnrýninn hátt með rökstuðningi og notað til þess viðeigandi hugtök. Valið af öryggi og sjálfstæði efni út frá umhverfissjónarmiðum, tengt vinnu sína við sjálfbæra þróun og sýnt það í verki. Greint af nákvæmni frá mismunandi efnum og tækjum sem notuð eru, sýnt af öryggi réttar vinnustellingar og mjög góða umgengni. Greint og rökstutt hagnýtingu og nýsköpun í verkefnum og rætt af innsæi og sjálfstæði mögulegar lausnir *. Lýst af nákvæmni einkennum íslenskrar og erlendrar menningar í samhengi við verkgreinar og hvaða áhrif hún hefur á daglegt líf. Útskýrt af nákvæmni hvað felst í heilbrigðum lífsháttum, tengslum þeirra við heilsufar og sett í samhengi við ábyrgð hvers og eins á eigin heilsufari. Greint og rætt af nákvæmni inntak næringafræðinnar, tengslin milli næringarefna, hráefna, matreiðslu og heilsufars og rökstutt hvernig þessir þættir stuðla að heilbrigði. </w:t>
      </w:r>
    </w:p>
    <w:p w14:paraId="33905B78" w14:textId="77777777" w:rsidR="00A45EE3" w:rsidRDefault="00A45EE3" w:rsidP="00A45EE3">
      <w:pPr>
        <w:spacing w:before="0" w:beforeAutospacing="0" w:after="200" w:afterAutospacing="0" w:line="276" w:lineRule="auto"/>
      </w:pPr>
      <w:r>
        <w:t xml:space="preserve">B </w:t>
      </w:r>
    </w:p>
    <w:p w14:paraId="36C9094C" w14:textId="77777777" w:rsidR="00A45EE3" w:rsidRDefault="00A45EE3" w:rsidP="00A45EE3">
      <w:pPr>
        <w:spacing w:before="0" w:beforeAutospacing="0" w:after="200" w:afterAutospacing="0" w:line="276" w:lineRule="auto"/>
      </w:pPr>
      <w:r>
        <w:t xml:space="preserve">Nemandi getur skipulagt vinnu sína vel og beitt nokkrum aðferðum og tækni í sjálfstæðri og skapandi vinnu. Tjáð sig með vinnuteikningu, útfært eigin hugmyndir og unnið eftir hönnunarferli . Greint og rætt viðfangsefni sitt og notað til þess algeng hugtök. Valið efni af sjálfstæði út frá umhverfissjónarmiðum, tengt vinnu sína við sjálfbæra þróun og sýnt það í verki. Greint frá mismunandi efnum og tækjum sem notuð eru, sýnt réttar vinnustellingar og góða umgengni. Greint hagnýtingu og nýsköpun í verkefnum og rætt af sjálfstæði mögulegar lausnir. Lýst einkennum íslenskrar og erlendrar menningar í samhengi við verkgreinar og hvaða áhrif hún hefur á daglegt líf. Útskýrt hvað felst í heilbrigðum lífsháttum, tengslum þeirra við heilsufar og sett í samhengi við ábyrgð hvers og eins á eigin heilsufari. Greint og rætt inntak næringafræðinnar, tengslin milli næringarefna, hráefna, matreiðslu og heilsufars og gert grein fyrir hvernig þessir þættir stuðla að heilbrigði. </w:t>
      </w:r>
    </w:p>
    <w:p w14:paraId="26BC1875" w14:textId="77777777" w:rsidR="00A45EE3" w:rsidRDefault="00A45EE3" w:rsidP="00A45EE3">
      <w:pPr>
        <w:spacing w:before="0" w:beforeAutospacing="0" w:after="200" w:afterAutospacing="0" w:line="276" w:lineRule="auto"/>
      </w:pPr>
      <w:r>
        <w:t xml:space="preserve">C </w:t>
      </w:r>
    </w:p>
    <w:p w14:paraId="01C1525E" w14:textId="77777777" w:rsidR="00A45EE3" w:rsidRDefault="00A45EE3" w:rsidP="00A45EE3">
      <w:pPr>
        <w:spacing w:before="0" w:beforeAutospacing="0" w:after="200" w:afterAutospacing="0" w:line="276" w:lineRule="auto"/>
      </w:pPr>
      <w:r>
        <w:t xml:space="preserve">Nemandi getur skipulagt vinnu sína nokkuð vel og beitt einföldum aðferðum og tækni í sjálfstæðri og skapandi vinnu. Tjáð sig á einfaldan hátt með vinnuteikningu, útfært eigin hugmyndir og unnið með aðstoð eftir hönnunarferli *. Greint og rætt viðfangsefni sitt að nokkur leyti og notað til þess algeng hugtök. Valið með aðstoð efni út frá umhverfissjónarmiðum, tengt vinnu sína við sjálfbæra þróun að og sýnt það í verki. Greint að </w:t>
      </w:r>
      <w:r>
        <w:lastRenderedPageBreak/>
        <w:t>nokkru leyti frá mismunandi efnum og tækjum sem notuð eru, sýnt að jafnaði réttar vinnustellingar og sæmilega umgengni. Greint með aðstoð hagnýtingu og nýsköpun í verkefnum og rætt mögulegar lausnir. Lýst nokkrum einkennum íslenskrar og erlendrar menningar í samhengi við verkgreinar og hvaða áhrif hún hefur á daglegt líf. Útskýrt að nokkru leyti hvað felst í heilbrigðum lífsháttum og tengslum þeirra við heilsufar. Greint og rætt með stuðningi inntak næringafræðinnar og tengslin milli matreiðslu og heilsufars.</w:t>
      </w:r>
    </w:p>
    <w:p w14:paraId="6519F319" w14:textId="77777777" w:rsidR="00A45EE3" w:rsidRPr="00AA3A6A" w:rsidRDefault="00A45EE3" w:rsidP="00A45EE3">
      <w:pPr>
        <w:tabs>
          <w:tab w:val="left" w:pos="4815"/>
        </w:tabs>
        <w:rPr>
          <w:b/>
          <w:i/>
          <w:sz w:val="20"/>
          <w:szCs w:val="12"/>
        </w:rPr>
      </w:pPr>
      <w:r w:rsidRPr="00AA3A6A">
        <w:rPr>
          <w:b/>
          <w:i/>
          <w:sz w:val="20"/>
          <w:szCs w:val="12"/>
        </w:rPr>
        <w:t>Einkunnina B+ fá þeir nemendur sem hafa náð öllum þáttum B og flestum þáttum A. Einkunnina C+ fá þeir nemendur sem hafa náð öllum þáttum C og flestum þáttum B. Nemendur sem ekki ná matsviðmiðum C fá einkunnina D.</w:t>
      </w:r>
    </w:p>
    <w:p w14:paraId="1D591AD2" w14:textId="77777777" w:rsidR="00A45EE3" w:rsidRDefault="00A45EE3" w:rsidP="00395739">
      <w:pPr>
        <w:rPr>
          <w:rFonts w:asciiTheme="minorHAnsi" w:hAnsiTheme="minorHAnsi"/>
          <w:b/>
          <w:szCs w:val="36"/>
        </w:rPr>
      </w:pPr>
    </w:p>
    <w:sectPr w:rsidR="00A45EE3" w:rsidSect="00A5709B">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23CF7" w14:textId="77777777" w:rsidR="001D4533" w:rsidRDefault="001D4533" w:rsidP="00F30C00">
      <w:pPr>
        <w:spacing w:before="0" w:after="0"/>
      </w:pPr>
      <w:r>
        <w:separator/>
      </w:r>
    </w:p>
  </w:endnote>
  <w:endnote w:type="continuationSeparator" w:id="0">
    <w:p w14:paraId="137500F4" w14:textId="77777777" w:rsidR="001D4533" w:rsidRDefault="001D4533" w:rsidP="00F30C00">
      <w:pPr>
        <w:spacing w:before="0" w:after="0"/>
      </w:pPr>
      <w:r>
        <w:continuationSeparator/>
      </w:r>
    </w:p>
  </w:endnote>
  <w:endnote w:type="continuationNotice" w:id="1">
    <w:p w14:paraId="242A9698" w14:textId="77777777" w:rsidR="009653DF" w:rsidRDefault="009653D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4428" w14:textId="77777777" w:rsidR="00B16258" w:rsidRDefault="00B16258">
    <w:pPr>
      <w:pStyle w:val="Suftu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9657" w14:textId="77777777" w:rsidR="00B16258" w:rsidRDefault="00B16258">
    <w:pPr>
      <w:pStyle w:val="Suftu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C3EB" w14:textId="77777777" w:rsidR="00B16258" w:rsidRDefault="00B16258">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FF272" w14:textId="77777777" w:rsidR="001D4533" w:rsidRDefault="001D4533" w:rsidP="00F30C00">
      <w:pPr>
        <w:spacing w:before="0" w:after="0"/>
      </w:pPr>
      <w:r>
        <w:separator/>
      </w:r>
    </w:p>
  </w:footnote>
  <w:footnote w:type="continuationSeparator" w:id="0">
    <w:p w14:paraId="3D943BD3" w14:textId="77777777" w:rsidR="001D4533" w:rsidRDefault="001D4533" w:rsidP="00F30C00">
      <w:pPr>
        <w:spacing w:before="0" w:after="0"/>
      </w:pPr>
      <w:r>
        <w:continuationSeparator/>
      </w:r>
    </w:p>
  </w:footnote>
  <w:footnote w:type="continuationNotice" w:id="1">
    <w:p w14:paraId="4E89B398" w14:textId="77777777" w:rsidR="009653DF" w:rsidRDefault="009653D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C0BF" w14:textId="77777777" w:rsidR="00B16258" w:rsidRDefault="00B16258">
    <w:pPr>
      <w:pStyle w:val="Suhau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E72B" w14:textId="34218BD3" w:rsidR="00EC04D4" w:rsidRPr="006C32B2" w:rsidRDefault="00EC04D4">
    <w:pPr>
      <w:pStyle w:val="Suhaus"/>
      <w:rPr>
        <w:sz w:val="32"/>
      </w:rPr>
    </w:pPr>
    <w:r w:rsidRPr="006C32B2">
      <w:rPr>
        <w:color w:val="4F81BD" w:themeColor="accent1"/>
        <w:szCs w:val="20"/>
      </w:rPr>
      <w:t>2. bekkur List- og verkgreinar</w:t>
    </w:r>
    <w:r w:rsidRPr="006C32B2">
      <w:rPr>
        <w:color w:val="4F81BD" w:themeColor="accent1"/>
        <w:szCs w:val="20"/>
      </w:rPr>
      <w:ptab w:relativeTo="margin" w:alignment="center" w:leader="none"/>
    </w:r>
    <w:r w:rsidRPr="006C32B2">
      <w:rPr>
        <w:color w:val="4F81BD" w:themeColor="accent1"/>
        <w:szCs w:val="20"/>
      </w:rPr>
      <w:ptab w:relativeTo="margin" w:alignment="right" w:leader="none"/>
    </w:r>
    <w:r w:rsidRPr="006C32B2">
      <w:rPr>
        <w:color w:val="4F81BD" w:themeColor="accent1"/>
        <w:szCs w:val="20"/>
      </w:rPr>
      <w:t>Ö</w:t>
    </w:r>
    <w:r w:rsidR="00A45EE3">
      <w:rPr>
        <w:color w:val="4F81BD" w:themeColor="accent1"/>
        <w:szCs w:val="20"/>
      </w:rPr>
      <w:t>lduse</w:t>
    </w:r>
    <w:r w:rsidR="003829EE">
      <w:rPr>
        <w:color w:val="4F81BD" w:themeColor="accent1"/>
        <w:szCs w:val="20"/>
      </w:rPr>
      <w:t xml:space="preserve">lsskóli bekkjarnámskrá </w:t>
    </w:r>
    <w:r w:rsidR="00465AB0">
      <w:rPr>
        <w:color w:val="4F81BD" w:themeColor="accent1"/>
        <w:szCs w:val="20"/>
      </w:rPr>
      <w:t>20</w:t>
    </w:r>
    <w:r w:rsidR="001E2DBC">
      <w:rPr>
        <w:color w:val="4F81BD" w:themeColor="accent1"/>
        <w:szCs w:val="20"/>
      </w:rPr>
      <w:t>2</w:t>
    </w:r>
    <w:r w:rsidR="00B16258">
      <w:rPr>
        <w:color w:val="4F81BD" w:themeColor="accent1"/>
        <w:szCs w:val="20"/>
      </w:rPr>
      <w:t>5</w:t>
    </w:r>
    <w:r w:rsidR="000526D6">
      <w:rPr>
        <w:color w:val="4F81BD" w:themeColor="accent1"/>
        <w:szCs w:val="20"/>
      </w:rPr>
      <w:t>-</w:t>
    </w:r>
    <w:r w:rsidR="00465AB0">
      <w:rPr>
        <w:color w:val="4F81BD" w:themeColor="accent1"/>
        <w:szCs w:val="20"/>
      </w:rPr>
      <w:t>202</w:t>
    </w:r>
    <w:r w:rsidR="00B16258">
      <w:rPr>
        <w:color w:val="4F81BD" w:themeColor="accent1"/>
        <w:szCs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DA93" w14:textId="77777777" w:rsidR="00B16258" w:rsidRDefault="00B16258">
    <w:pPr>
      <w:pStyle w:val="Suhau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C57805"/>
    <w:multiLevelType w:val="hybridMultilevel"/>
    <w:tmpl w:val="DD278D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40500"/>
    <w:multiLevelType w:val="hybridMultilevel"/>
    <w:tmpl w:val="F7DC7D8E"/>
    <w:lvl w:ilvl="0" w:tplc="5890EF26">
      <w:start w:val="2"/>
      <w:numFmt w:val="bullet"/>
      <w:lvlText w:val="•"/>
      <w:lvlJc w:val="left"/>
      <w:pPr>
        <w:ind w:left="720" w:hanging="360"/>
      </w:pPr>
      <w:rPr>
        <w:rFonts w:ascii="Times New Roman" w:eastAsiaTheme="minorEastAsia"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00D50849"/>
    <w:multiLevelType w:val="hybridMultilevel"/>
    <w:tmpl w:val="204C8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485FBA"/>
    <w:multiLevelType w:val="hybridMultilevel"/>
    <w:tmpl w:val="7EEC8456"/>
    <w:lvl w:ilvl="0" w:tplc="5890EF26">
      <w:start w:val="2"/>
      <w:numFmt w:val="bullet"/>
      <w:lvlText w:val="•"/>
      <w:lvlJc w:val="left"/>
      <w:pPr>
        <w:ind w:left="720" w:hanging="360"/>
      </w:pPr>
      <w:rPr>
        <w:rFonts w:ascii="Times New Roman" w:eastAsiaTheme="minorEastAsia"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 w15:restartNumberingAfterBreak="0">
    <w:nsid w:val="0948311A"/>
    <w:multiLevelType w:val="hybridMultilevel"/>
    <w:tmpl w:val="4C00E916"/>
    <w:lvl w:ilvl="0" w:tplc="5890EF26">
      <w:start w:val="2"/>
      <w:numFmt w:val="bullet"/>
      <w:lvlText w:val="•"/>
      <w:lvlJc w:val="left"/>
      <w:pPr>
        <w:ind w:left="720" w:hanging="360"/>
      </w:pPr>
      <w:rPr>
        <w:rFonts w:ascii="Times New Roman" w:eastAsiaTheme="minorEastAsia"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15:restartNumberingAfterBreak="0">
    <w:nsid w:val="12A62786"/>
    <w:multiLevelType w:val="hybridMultilevel"/>
    <w:tmpl w:val="F8C4FF36"/>
    <w:lvl w:ilvl="0" w:tplc="040F0001">
      <w:start w:val="1"/>
      <w:numFmt w:val="bullet"/>
      <w:lvlText w:val=""/>
      <w:lvlJc w:val="left"/>
      <w:pPr>
        <w:ind w:left="1004" w:hanging="360"/>
      </w:pPr>
      <w:rPr>
        <w:rFonts w:ascii="Symbol" w:hAnsi="Symbol" w:hint="default"/>
      </w:rPr>
    </w:lvl>
    <w:lvl w:ilvl="1" w:tplc="040F0003" w:tentative="1">
      <w:start w:val="1"/>
      <w:numFmt w:val="bullet"/>
      <w:lvlText w:val="o"/>
      <w:lvlJc w:val="left"/>
      <w:pPr>
        <w:ind w:left="1724" w:hanging="360"/>
      </w:pPr>
      <w:rPr>
        <w:rFonts w:ascii="Courier New" w:hAnsi="Courier New" w:cs="Courier New" w:hint="default"/>
      </w:rPr>
    </w:lvl>
    <w:lvl w:ilvl="2" w:tplc="040F0005" w:tentative="1">
      <w:start w:val="1"/>
      <w:numFmt w:val="bullet"/>
      <w:lvlText w:val=""/>
      <w:lvlJc w:val="left"/>
      <w:pPr>
        <w:ind w:left="2444" w:hanging="360"/>
      </w:pPr>
      <w:rPr>
        <w:rFonts w:ascii="Wingdings" w:hAnsi="Wingdings" w:hint="default"/>
      </w:rPr>
    </w:lvl>
    <w:lvl w:ilvl="3" w:tplc="040F0001" w:tentative="1">
      <w:start w:val="1"/>
      <w:numFmt w:val="bullet"/>
      <w:lvlText w:val=""/>
      <w:lvlJc w:val="left"/>
      <w:pPr>
        <w:ind w:left="3164" w:hanging="360"/>
      </w:pPr>
      <w:rPr>
        <w:rFonts w:ascii="Symbol" w:hAnsi="Symbol" w:hint="default"/>
      </w:rPr>
    </w:lvl>
    <w:lvl w:ilvl="4" w:tplc="040F0003" w:tentative="1">
      <w:start w:val="1"/>
      <w:numFmt w:val="bullet"/>
      <w:lvlText w:val="o"/>
      <w:lvlJc w:val="left"/>
      <w:pPr>
        <w:ind w:left="3884" w:hanging="360"/>
      </w:pPr>
      <w:rPr>
        <w:rFonts w:ascii="Courier New" w:hAnsi="Courier New" w:cs="Courier New" w:hint="default"/>
      </w:rPr>
    </w:lvl>
    <w:lvl w:ilvl="5" w:tplc="040F0005" w:tentative="1">
      <w:start w:val="1"/>
      <w:numFmt w:val="bullet"/>
      <w:lvlText w:val=""/>
      <w:lvlJc w:val="left"/>
      <w:pPr>
        <w:ind w:left="4604" w:hanging="360"/>
      </w:pPr>
      <w:rPr>
        <w:rFonts w:ascii="Wingdings" w:hAnsi="Wingdings" w:hint="default"/>
      </w:rPr>
    </w:lvl>
    <w:lvl w:ilvl="6" w:tplc="040F0001" w:tentative="1">
      <w:start w:val="1"/>
      <w:numFmt w:val="bullet"/>
      <w:lvlText w:val=""/>
      <w:lvlJc w:val="left"/>
      <w:pPr>
        <w:ind w:left="5324" w:hanging="360"/>
      </w:pPr>
      <w:rPr>
        <w:rFonts w:ascii="Symbol" w:hAnsi="Symbol" w:hint="default"/>
      </w:rPr>
    </w:lvl>
    <w:lvl w:ilvl="7" w:tplc="040F0003" w:tentative="1">
      <w:start w:val="1"/>
      <w:numFmt w:val="bullet"/>
      <w:lvlText w:val="o"/>
      <w:lvlJc w:val="left"/>
      <w:pPr>
        <w:ind w:left="6044" w:hanging="360"/>
      </w:pPr>
      <w:rPr>
        <w:rFonts w:ascii="Courier New" w:hAnsi="Courier New" w:cs="Courier New" w:hint="default"/>
      </w:rPr>
    </w:lvl>
    <w:lvl w:ilvl="8" w:tplc="040F0005" w:tentative="1">
      <w:start w:val="1"/>
      <w:numFmt w:val="bullet"/>
      <w:lvlText w:val=""/>
      <w:lvlJc w:val="left"/>
      <w:pPr>
        <w:ind w:left="6764" w:hanging="360"/>
      </w:pPr>
      <w:rPr>
        <w:rFonts w:ascii="Wingdings" w:hAnsi="Wingdings" w:hint="default"/>
      </w:rPr>
    </w:lvl>
  </w:abstractNum>
  <w:abstractNum w:abstractNumId="6" w15:restartNumberingAfterBreak="0">
    <w:nsid w:val="13DC2190"/>
    <w:multiLevelType w:val="hybridMultilevel"/>
    <w:tmpl w:val="714AAE32"/>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7" w15:restartNumberingAfterBreak="0">
    <w:nsid w:val="14897F7D"/>
    <w:multiLevelType w:val="hybridMultilevel"/>
    <w:tmpl w:val="6A8E3A16"/>
    <w:lvl w:ilvl="0" w:tplc="5890EF26">
      <w:start w:val="2"/>
      <w:numFmt w:val="bullet"/>
      <w:lvlText w:val="•"/>
      <w:lvlJc w:val="left"/>
      <w:pPr>
        <w:ind w:left="720" w:hanging="360"/>
      </w:pPr>
      <w:rPr>
        <w:rFonts w:ascii="Times New Roman" w:eastAsiaTheme="minorEastAsia"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18F82228"/>
    <w:multiLevelType w:val="hybridMultilevel"/>
    <w:tmpl w:val="3F56152E"/>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9" w15:restartNumberingAfterBreak="0">
    <w:nsid w:val="1B541CDF"/>
    <w:multiLevelType w:val="multilevel"/>
    <w:tmpl w:val="9B9EA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53787E"/>
    <w:multiLevelType w:val="hybridMultilevel"/>
    <w:tmpl w:val="8952AB2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1" w15:restartNumberingAfterBreak="0">
    <w:nsid w:val="202B44C6"/>
    <w:multiLevelType w:val="hybridMultilevel"/>
    <w:tmpl w:val="283A9C82"/>
    <w:lvl w:ilvl="0" w:tplc="040F0001">
      <w:start w:val="1"/>
      <w:numFmt w:val="bullet"/>
      <w:lvlText w:val=""/>
      <w:lvlJc w:val="left"/>
      <w:pPr>
        <w:ind w:left="1473" w:hanging="360"/>
      </w:pPr>
      <w:rPr>
        <w:rFonts w:ascii="Symbol" w:hAnsi="Symbol" w:hint="default"/>
      </w:rPr>
    </w:lvl>
    <w:lvl w:ilvl="1" w:tplc="040F0003" w:tentative="1">
      <w:start w:val="1"/>
      <w:numFmt w:val="bullet"/>
      <w:lvlText w:val="o"/>
      <w:lvlJc w:val="left"/>
      <w:pPr>
        <w:ind w:left="2193" w:hanging="360"/>
      </w:pPr>
      <w:rPr>
        <w:rFonts w:ascii="Courier New" w:hAnsi="Courier New" w:cs="Courier New" w:hint="default"/>
      </w:rPr>
    </w:lvl>
    <w:lvl w:ilvl="2" w:tplc="040F0005" w:tentative="1">
      <w:start w:val="1"/>
      <w:numFmt w:val="bullet"/>
      <w:lvlText w:val=""/>
      <w:lvlJc w:val="left"/>
      <w:pPr>
        <w:ind w:left="2913" w:hanging="360"/>
      </w:pPr>
      <w:rPr>
        <w:rFonts w:ascii="Wingdings" w:hAnsi="Wingdings" w:hint="default"/>
      </w:rPr>
    </w:lvl>
    <w:lvl w:ilvl="3" w:tplc="040F0001" w:tentative="1">
      <w:start w:val="1"/>
      <w:numFmt w:val="bullet"/>
      <w:lvlText w:val=""/>
      <w:lvlJc w:val="left"/>
      <w:pPr>
        <w:ind w:left="3633" w:hanging="360"/>
      </w:pPr>
      <w:rPr>
        <w:rFonts w:ascii="Symbol" w:hAnsi="Symbol" w:hint="default"/>
      </w:rPr>
    </w:lvl>
    <w:lvl w:ilvl="4" w:tplc="040F0003" w:tentative="1">
      <w:start w:val="1"/>
      <w:numFmt w:val="bullet"/>
      <w:lvlText w:val="o"/>
      <w:lvlJc w:val="left"/>
      <w:pPr>
        <w:ind w:left="4353" w:hanging="360"/>
      </w:pPr>
      <w:rPr>
        <w:rFonts w:ascii="Courier New" w:hAnsi="Courier New" w:cs="Courier New" w:hint="default"/>
      </w:rPr>
    </w:lvl>
    <w:lvl w:ilvl="5" w:tplc="040F0005" w:tentative="1">
      <w:start w:val="1"/>
      <w:numFmt w:val="bullet"/>
      <w:lvlText w:val=""/>
      <w:lvlJc w:val="left"/>
      <w:pPr>
        <w:ind w:left="5073" w:hanging="360"/>
      </w:pPr>
      <w:rPr>
        <w:rFonts w:ascii="Wingdings" w:hAnsi="Wingdings" w:hint="default"/>
      </w:rPr>
    </w:lvl>
    <w:lvl w:ilvl="6" w:tplc="040F0001" w:tentative="1">
      <w:start w:val="1"/>
      <w:numFmt w:val="bullet"/>
      <w:lvlText w:val=""/>
      <w:lvlJc w:val="left"/>
      <w:pPr>
        <w:ind w:left="5793" w:hanging="360"/>
      </w:pPr>
      <w:rPr>
        <w:rFonts w:ascii="Symbol" w:hAnsi="Symbol" w:hint="default"/>
      </w:rPr>
    </w:lvl>
    <w:lvl w:ilvl="7" w:tplc="040F0003" w:tentative="1">
      <w:start w:val="1"/>
      <w:numFmt w:val="bullet"/>
      <w:lvlText w:val="o"/>
      <w:lvlJc w:val="left"/>
      <w:pPr>
        <w:ind w:left="6513" w:hanging="360"/>
      </w:pPr>
      <w:rPr>
        <w:rFonts w:ascii="Courier New" w:hAnsi="Courier New" w:cs="Courier New" w:hint="default"/>
      </w:rPr>
    </w:lvl>
    <w:lvl w:ilvl="8" w:tplc="040F0005" w:tentative="1">
      <w:start w:val="1"/>
      <w:numFmt w:val="bullet"/>
      <w:lvlText w:val=""/>
      <w:lvlJc w:val="left"/>
      <w:pPr>
        <w:ind w:left="7233" w:hanging="360"/>
      </w:pPr>
      <w:rPr>
        <w:rFonts w:ascii="Wingdings" w:hAnsi="Wingdings" w:hint="default"/>
      </w:rPr>
    </w:lvl>
  </w:abstractNum>
  <w:abstractNum w:abstractNumId="12" w15:restartNumberingAfterBreak="0">
    <w:nsid w:val="23FC2C37"/>
    <w:multiLevelType w:val="hybridMultilevel"/>
    <w:tmpl w:val="DF22B3BA"/>
    <w:lvl w:ilvl="0" w:tplc="5890EF26">
      <w:start w:val="2"/>
      <w:numFmt w:val="bullet"/>
      <w:lvlText w:val="•"/>
      <w:lvlJc w:val="left"/>
      <w:pPr>
        <w:ind w:left="720" w:hanging="360"/>
      </w:pPr>
      <w:rPr>
        <w:rFonts w:ascii="Times New Roman" w:eastAsiaTheme="minorEastAsia"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3" w15:restartNumberingAfterBreak="0">
    <w:nsid w:val="25B55979"/>
    <w:multiLevelType w:val="hybridMultilevel"/>
    <w:tmpl w:val="5F4096DA"/>
    <w:lvl w:ilvl="0" w:tplc="040F0001">
      <w:start w:val="1"/>
      <w:numFmt w:val="bullet"/>
      <w:lvlText w:val=""/>
      <w:lvlJc w:val="left"/>
      <w:pPr>
        <w:ind w:left="1440" w:hanging="360"/>
      </w:pPr>
      <w:rPr>
        <w:rFonts w:ascii="Symbol" w:hAnsi="Symbol" w:hint="default"/>
      </w:rPr>
    </w:lvl>
    <w:lvl w:ilvl="1" w:tplc="040F0003" w:tentative="1">
      <w:start w:val="1"/>
      <w:numFmt w:val="bullet"/>
      <w:lvlText w:val="o"/>
      <w:lvlJc w:val="left"/>
      <w:pPr>
        <w:ind w:left="2160" w:hanging="360"/>
      </w:pPr>
      <w:rPr>
        <w:rFonts w:ascii="Courier New" w:hAnsi="Courier New" w:cs="Courier New" w:hint="default"/>
      </w:rPr>
    </w:lvl>
    <w:lvl w:ilvl="2" w:tplc="040F0005" w:tentative="1">
      <w:start w:val="1"/>
      <w:numFmt w:val="bullet"/>
      <w:lvlText w:val=""/>
      <w:lvlJc w:val="left"/>
      <w:pPr>
        <w:ind w:left="2880" w:hanging="360"/>
      </w:pPr>
      <w:rPr>
        <w:rFonts w:ascii="Wingdings" w:hAnsi="Wingdings" w:hint="default"/>
      </w:rPr>
    </w:lvl>
    <w:lvl w:ilvl="3" w:tplc="040F0001" w:tentative="1">
      <w:start w:val="1"/>
      <w:numFmt w:val="bullet"/>
      <w:lvlText w:val=""/>
      <w:lvlJc w:val="left"/>
      <w:pPr>
        <w:ind w:left="3600" w:hanging="360"/>
      </w:pPr>
      <w:rPr>
        <w:rFonts w:ascii="Symbol" w:hAnsi="Symbol" w:hint="default"/>
      </w:rPr>
    </w:lvl>
    <w:lvl w:ilvl="4" w:tplc="040F0003" w:tentative="1">
      <w:start w:val="1"/>
      <w:numFmt w:val="bullet"/>
      <w:lvlText w:val="o"/>
      <w:lvlJc w:val="left"/>
      <w:pPr>
        <w:ind w:left="4320" w:hanging="360"/>
      </w:pPr>
      <w:rPr>
        <w:rFonts w:ascii="Courier New" w:hAnsi="Courier New" w:cs="Courier New" w:hint="default"/>
      </w:rPr>
    </w:lvl>
    <w:lvl w:ilvl="5" w:tplc="040F0005" w:tentative="1">
      <w:start w:val="1"/>
      <w:numFmt w:val="bullet"/>
      <w:lvlText w:val=""/>
      <w:lvlJc w:val="left"/>
      <w:pPr>
        <w:ind w:left="5040" w:hanging="360"/>
      </w:pPr>
      <w:rPr>
        <w:rFonts w:ascii="Wingdings" w:hAnsi="Wingdings" w:hint="default"/>
      </w:rPr>
    </w:lvl>
    <w:lvl w:ilvl="6" w:tplc="040F0001" w:tentative="1">
      <w:start w:val="1"/>
      <w:numFmt w:val="bullet"/>
      <w:lvlText w:val=""/>
      <w:lvlJc w:val="left"/>
      <w:pPr>
        <w:ind w:left="5760" w:hanging="360"/>
      </w:pPr>
      <w:rPr>
        <w:rFonts w:ascii="Symbol" w:hAnsi="Symbol" w:hint="default"/>
      </w:rPr>
    </w:lvl>
    <w:lvl w:ilvl="7" w:tplc="040F0003" w:tentative="1">
      <w:start w:val="1"/>
      <w:numFmt w:val="bullet"/>
      <w:lvlText w:val="o"/>
      <w:lvlJc w:val="left"/>
      <w:pPr>
        <w:ind w:left="6480" w:hanging="360"/>
      </w:pPr>
      <w:rPr>
        <w:rFonts w:ascii="Courier New" w:hAnsi="Courier New" w:cs="Courier New" w:hint="default"/>
      </w:rPr>
    </w:lvl>
    <w:lvl w:ilvl="8" w:tplc="040F0005" w:tentative="1">
      <w:start w:val="1"/>
      <w:numFmt w:val="bullet"/>
      <w:lvlText w:val=""/>
      <w:lvlJc w:val="left"/>
      <w:pPr>
        <w:ind w:left="7200" w:hanging="360"/>
      </w:pPr>
      <w:rPr>
        <w:rFonts w:ascii="Wingdings" w:hAnsi="Wingdings" w:hint="default"/>
      </w:rPr>
    </w:lvl>
  </w:abstractNum>
  <w:abstractNum w:abstractNumId="14" w15:restartNumberingAfterBreak="0">
    <w:nsid w:val="269D1C9C"/>
    <w:multiLevelType w:val="hybridMultilevel"/>
    <w:tmpl w:val="3488BFD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5" w15:restartNumberingAfterBreak="0">
    <w:nsid w:val="28230F81"/>
    <w:multiLevelType w:val="hybridMultilevel"/>
    <w:tmpl w:val="0D26EA1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6" w15:restartNumberingAfterBreak="0">
    <w:nsid w:val="2B871C9B"/>
    <w:multiLevelType w:val="hybridMultilevel"/>
    <w:tmpl w:val="38EE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21452C"/>
    <w:multiLevelType w:val="hybridMultilevel"/>
    <w:tmpl w:val="09D46AE6"/>
    <w:lvl w:ilvl="0" w:tplc="1F4038A8">
      <w:numFmt w:val="bullet"/>
      <w:lvlText w:val="-"/>
      <w:lvlJc w:val="left"/>
      <w:pPr>
        <w:ind w:left="720" w:hanging="360"/>
      </w:pPr>
      <w:rPr>
        <w:rFonts w:ascii="Calibri" w:eastAsiaTheme="minorHAnsi" w:hAnsi="Calibri" w:cs="Calibr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8" w15:restartNumberingAfterBreak="0">
    <w:nsid w:val="37B60709"/>
    <w:multiLevelType w:val="hybridMultilevel"/>
    <w:tmpl w:val="2F60F462"/>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19" w15:restartNumberingAfterBreak="0">
    <w:nsid w:val="380E416B"/>
    <w:multiLevelType w:val="hybridMultilevel"/>
    <w:tmpl w:val="17EAAF28"/>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20" w15:restartNumberingAfterBreak="0">
    <w:nsid w:val="3C4857A6"/>
    <w:multiLevelType w:val="hybridMultilevel"/>
    <w:tmpl w:val="9632997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1" w15:restartNumberingAfterBreak="0">
    <w:nsid w:val="3CCF20E1"/>
    <w:multiLevelType w:val="hybridMultilevel"/>
    <w:tmpl w:val="08D0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D07DA1"/>
    <w:multiLevelType w:val="hybridMultilevel"/>
    <w:tmpl w:val="BA666954"/>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23" w15:restartNumberingAfterBreak="0">
    <w:nsid w:val="41BF01A1"/>
    <w:multiLevelType w:val="hybridMultilevel"/>
    <w:tmpl w:val="4D6445AA"/>
    <w:lvl w:ilvl="0" w:tplc="040F0003">
      <w:start w:val="1"/>
      <w:numFmt w:val="bullet"/>
      <w:lvlText w:val="o"/>
      <w:lvlJc w:val="left"/>
      <w:pPr>
        <w:ind w:left="720" w:hanging="360"/>
      </w:pPr>
      <w:rPr>
        <w:rFonts w:ascii="Courier New" w:hAnsi="Courier New" w:cs="Courier New"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4" w15:restartNumberingAfterBreak="0">
    <w:nsid w:val="41C867C4"/>
    <w:multiLevelType w:val="hybridMultilevel"/>
    <w:tmpl w:val="19A8BF5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5" w15:restartNumberingAfterBreak="0">
    <w:nsid w:val="42381A65"/>
    <w:multiLevelType w:val="multilevel"/>
    <w:tmpl w:val="9930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355978"/>
    <w:multiLevelType w:val="hybridMultilevel"/>
    <w:tmpl w:val="13A2822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7" w15:restartNumberingAfterBreak="0">
    <w:nsid w:val="4597672C"/>
    <w:multiLevelType w:val="hybridMultilevel"/>
    <w:tmpl w:val="B5CCF52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8" w15:restartNumberingAfterBreak="0">
    <w:nsid w:val="48273111"/>
    <w:multiLevelType w:val="hybridMultilevel"/>
    <w:tmpl w:val="84DA0076"/>
    <w:lvl w:ilvl="0" w:tplc="90EE712E">
      <w:numFmt w:val="bullet"/>
      <w:lvlText w:val="-"/>
      <w:lvlJc w:val="left"/>
      <w:pPr>
        <w:ind w:left="720" w:hanging="360"/>
      </w:pPr>
      <w:rPr>
        <w:rFonts w:ascii="Calibri" w:eastAsiaTheme="minorHAnsi" w:hAnsi="Calibri" w:cstheme="minorBid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9" w15:restartNumberingAfterBreak="0">
    <w:nsid w:val="4835646F"/>
    <w:multiLevelType w:val="hybridMultilevel"/>
    <w:tmpl w:val="84342956"/>
    <w:lvl w:ilvl="0" w:tplc="040F0003">
      <w:start w:val="1"/>
      <w:numFmt w:val="bullet"/>
      <w:lvlText w:val="o"/>
      <w:lvlJc w:val="left"/>
      <w:pPr>
        <w:ind w:left="720" w:hanging="360"/>
      </w:pPr>
      <w:rPr>
        <w:rFonts w:ascii="Courier New" w:hAnsi="Courier New" w:cs="Courier New"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0" w15:restartNumberingAfterBreak="0">
    <w:nsid w:val="4C3E18FE"/>
    <w:multiLevelType w:val="hybridMultilevel"/>
    <w:tmpl w:val="EA5C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672A93"/>
    <w:multiLevelType w:val="hybridMultilevel"/>
    <w:tmpl w:val="EABA973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2" w15:restartNumberingAfterBreak="0">
    <w:nsid w:val="514752AC"/>
    <w:multiLevelType w:val="hybridMultilevel"/>
    <w:tmpl w:val="1294FA76"/>
    <w:lvl w:ilvl="0" w:tplc="9B9E6682">
      <w:numFmt w:val="bullet"/>
      <w:lvlText w:val="-"/>
      <w:lvlJc w:val="left"/>
      <w:pPr>
        <w:ind w:left="720" w:hanging="360"/>
      </w:pPr>
      <w:rPr>
        <w:rFonts w:ascii="Calibri" w:eastAsiaTheme="minorHAnsi" w:hAnsi="Calibri" w:cs="Calibr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3" w15:restartNumberingAfterBreak="0">
    <w:nsid w:val="550E45D7"/>
    <w:multiLevelType w:val="hybridMultilevel"/>
    <w:tmpl w:val="E80CCEE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4" w15:restartNumberingAfterBreak="0">
    <w:nsid w:val="581B3E2D"/>
    <w:multiLevelType w:val="hybridMultilevel"/>
    <w:tmpl w:val="253CCB8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5" w15:restartNumberingAfterBreak="0">
    <w:nsid w:val="597F279C"/>
    <w:multiLevelType w:val="hybridMultilevel"/>
    <w:tmpl w:val="1C8A3618"/>
    <w:lvl w:ilvl="0" w:tplc="040F0003">
      <w:start w:val="1"/>
      <w:numFmt w:val="bullet"/>
      <w:lvlText w:val="o"/>
      <w:lvlJc w:val="left"/>
      <w:pPr>
        <w:ind w:left="720" w:hanging="360"/>
      </w:pPr>
      <w:rPr>
        <w:rFonts w:ascii="Courier New" w:hAnsi="Courier New" w:cs="Courier New"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6" w15:restartNumberingAfterBreak="0">
    <w:nsid w:val="598757CB"/>
    <w:multiLevelType w:val="hybridMultilevel"/>
    <w:tmpl w:val="6ACA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B53561"/>
    <w:multiLevelType w:val="hybridMultilevel"/>
    <w:tmpl w:val="F2B6E13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8" w15:restartNumberingAfterBreak="0">
    <w:nsid w:val="5E6F16C0"/>
    <w:multiLevelType w:val="hybridMultilevel"/>
    <w:tmpl w:val="0B1ED6C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9" w15:restartNumberingAfterBreak="0">
    <w:nsid w:val="629D6EEF"/>
    <w:multiLevelType w:val="hybridMultilevel"/>
    <w:tmpl w:val="3F42278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0" w15:restartNumberingAfterBreak="0">
    <w:nsid w:val="64A26E3C"/>
    <w:multiLevelType w:val="hybridMultilevel"/>
    <w:tmpl w:val="631A705E"/>
    <w:lvl w:ilvl="0" w:tplc="5890EF26">
      <w:start w:val="2"/>
      <w:numFmt w:val="bullet"/>
      <w:lvlText w:val="•"/>
      <w:lvlJc w:val="left"/>
      <w:pPr>
        <w:ind w:left="720" w:hanging="360"/>
      </w:pPr>
      <w:rPr>
        <w:rFonts w:ascii="Times New Roman" w:eastAsiaTheme="minorEastAsia"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1" w15:restartNumberingAfterBreak="0">
    <w:nsid w:val="654003D4"/>
    <w:multiLevelType w:val="hybridMultilevel"/>
    <w:tmpl w:val="25DCB1E8"/>
    <w:lvl w:ilvl="0" w:tplc="5890EF26">
      <w:start w:val="2"/>
      <w:numFmt w:val="bullet"/>
      <w:lvlText w:val="•"/>
      <w:lvlJc w:val="left"/>
      <w:pPr>
        <w:ind w:left="720" w:hanging="360"/>
      </w:pPr>
      <w:rPr>
        <w:rFonts w:ascii="Times New Roman" w:eastAsiaTheme="minorEastAsia"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2" w15:restartNumberingAfterBreak="0">
    <w:nsid w:val="65694CE7"/>
    <w:multiLevelType w:val="hybridMultilevel"/>
    <w:tmpl w:val="FED244B0"/>
    <w:lvl w:ilvl="0" w:tplc="5890EF26">
      <w:start w:val="2"/>
      <w:numFmt w:val="bullet"/>
      <w:lvlText w:val="•"/>
      <w:lvlJc w:val="left"/>
      <w:pPr>
        <w:ind w:left="720" w:hanging="360"/>
      </w:pPr>
      <w:rPr>
        <w:rFonts w:ascii="Times New Roman" w:eastAsiaTheme="minorEastAsia"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3" w15:restartNumberingAfterBreak="0">
    <w:nsid w:val="6FF611C2"/>
    <w:multiLevelType w:val="hybridMultilevel"/>
    <w:tmpl w:val="FB127AA2"/>
    <w:lvl w:ilvl="0" w:tplc="040F0003">
      <w:start w:val="1"/>
      <w:numFmt w:val="bullet"/>
      <w:lvlText w:val="o"/>
      <w:lvlJc w:val="left"/>
      <w:pPr>
        <w:ind w:left="947" w:hanging="360"/>
      </w:pPr>
      <w:rPr>
        <w:rFonts w:ascii="Courier New" w:hAnsi="Courier New" w:cs="Courier New" w:hint="default"/>
      </w:rPr>
    </w:lvl>
    <w:lvl w:ilvl="1" w:tplc="040F0003" w:tentative="1">
      <w:start w:val="1"/>
      <w:numFmt w:val="bullet"/>
      <w:lvlText w:val="o"/>
      <w:lvlJc w:val="left"/>
      <w:pPr>
        <w:ind w:left="1667" w:hanging="360"/>
      </w:pPr>
      <w:rPr>
        <w:rFonts w:ascii="Courier New" w:hAnsi="Courier New" w:cs="Courier New" w:hint="default"/>
      </w:rPr>
    </w:lvl>
    <w:lvl w:ilvl="2" w:tplc="040F0005" w:tentative="1">
      <w:start w:val="1"/>
      <w:numFmt w:val="bullet"/>
      <w:lvlText w:val=""/>
      <w:lvlJc w:val="left"/>
      <w:pPr>
        <w:ind w:left="2387" w:hanging="360"/>
      </w:pPr>
      <w:rPr>
        <w:rFonts w:ascii="Wingdings" w:hAnsi="Wingdings" w:hint="default"/>
      </w:rPr>
    </w:lvl>
    <w:lvl w:ilvl="3" w:tplc="040F0001" w:tentative="1">
      <w:start w:val="1"/>
      <w:numFmt w:val="bullet"/>
      <w:lvlText w:val=""/>
      <w:lvlJc w:val="left"/>
      <w:pPr>
        <w:ind w:left="3107" w:hanging="360"/>
      </w:pPr>
      <w:rPr>
        <w:rFonts w:ascii="Symbol" w:hAnsi="Symbol" w:hint="default"/>
      </w:rPr>
    </w:lvl>
    <w:lvl w:ilvl="4" w:tplc="040F0003" w:tentative="1">
      <w:start w:val="1"/>
      <w:numFmt w:val="bullet"/>
      <w:lvlText w:val="o"/>
      <w:lvlJc w:val="left"/>
      <w:pPr>
        <w:ind w:left="3827" w:hanging="360"/>
      </w:pPr>
      <w:rPr>
        <w:rFonts w:ascii="Courier New" w:hAnsi="Courier New" w:cs="Courier New" w:hint="default"/>
      </w:rPr>
    </w:lvl>
    <w:lvl w:ilvl="5" w:tplc="040F0005" w:tentative="1">
      <w:start w:val="1"/>
      <w:numFmt w:val="bullet"/>
      <w:lvlText w:val=""/>
      <w:lvlJc w:val="left"/>
      <w:pPr>
        <w:ind w:left="4547" w:hanging="360"/>
      </w:pPr>
      <w:rPr>
        <w:rFonts w:ascii="Wingdings" w:hAnsi="Wingdings" w:hint="default"/>
      </w:rPr>
    </w:lvl>
    <w:lvl w:ilvl="6" w:tplc="040F0001" w:tentative="1">
      <w:start w:val="1"/>
      <w:numFmt w:val="bullet"/>
      <w:lvlText w:val=""/>
      <w:lvlJc w:val="left"/>
      <w:pPr>
        <w:ind w:left="5267" w:hanging="360"/>
      </w:pPr>
      <w:rPr>
        <w:rFonts w:ascii="Symbol" w:hAnsi="Symbol" w:hint="default"/>
      </w:rPr>
    </w:lvl>
    <w:lvl w:ilvl="7" w:tplc="040F0003" w:tentative="1">
      <w:start w:val="1"/>
      <w:numFmt w:val="bullet"/>
      <w:lvlText w:val="o"/>
      <w:lvlJc w:val="left"/>
      <w:pPr>
        <w:ind w:left="5987" w:hanging="360"/>
      </w:pPr>
      <w:rPr>
        <w:rFonts w:ascii="Courier New" w:hAnsi="Courier New" w:cs="Courier New" w:hint="default"/>
      </w:rPr>
    </w:lvl>
    <w:lvl w:ilvl="8" w:tplc="040F0005" w:tentative="1">
      <w:start w:val="1"/>
      <w:numFmt w:val="bullet"/>
      <w:lvlText w:val=""/>
      <w:lvlJc w:val="left"/>
      <w:pPr>
        <w:ind w:left="6707" w:hanging="360"/>
      </w:pPr>
      <w:rPr>
        <w:rFonts w:ascii="Wingdings" w:hAnsi="Wingdings" w:hint="default"/>
      </w:rPr>
    </w:lvl>
  </w:abstractNum>
  <w:abstractNum w:abstractNumId="44" w15:restartNumberingAfterBreak="0">
    <w:nsid w:val="79B84DB7"/>
    <w:multiLevelType w:val="multilevel"/>
    <w:tmpl w:val="7218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792F64"/>
    <w:multiLevelType w:val="hybridMultilevel"/>
    <w:tmpl w:val="4574C1D0"/>
    <w:lvl w:ilvl="0" w:tplc="A4E8DB94">
      <w:numFmt w:val="bullet"/>
      <w:lvlText w:val="-"/>
      <w:lvlJc w:val="left"/>
      <w:pPr>
        <w:ind w:left="720" w:hanging="360"/>
      </w:pPr>
      <w:rPr>
        <w:rFonts w:ascii="Calibri" w:eastAsiaTheme="minorHAnsi" w:hAnsi="Calibri" w:cstheme="minorBidi" w:hint="default"/>
        <w:color w:val="auto"/>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6" w15:restartNumberingAfterBreak="0">
    <w:nsid w:val="7CCB5DF8"/>
    <w:multiLevelType w:val="hybridMultilevel"/>
    <w:tmpl w:val="8C82031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7" w15:restartNumberingAfterBreak="0">
    <w:nsid w:val="7EAC4F4C"/>
    <w:multiLevelType w:val="hybridMultilevel"/>
    <w:tmpl w:val="CD98D1A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944655963">
    <w:abstractNumId w:val="14"/>
  </w:num>
  <w:num w:numId="2" w16cid:durableId="1102453161">
    <w:abstractNumId w:val="11"/>
  </w:num>
  <w:num w:numId="3" w16cid:durableId="445349532">
    <w:abstractNumId w:val="8"/>
  </w:num>
  <w:num w:numId="4" w16cid:durableId="641931491">
    <w:abstractNumId w:val="5"/>
  </w:num>
  <w:num w:numId="5" w16cid:durableId="2094619535">
    <w:abstractNumId w:val="0"/>
  </w:num>
  <w:num w:numId="6" w16cid:durableId="1880168669">
    <w:abstractNumId w:val="30"/>
  </w:num>
  <w:num w:numId="7" w16cid:durableId="1344161761">
    <w:abstractNumId w:val="13"/>
  </w:num>
  <w:num w:numId="8" w16cid:durableId="2083334145">
    <w:abstractNumId w:val="22"/>
  </w:num>
  <w:num w:numId="9" w16cid:durableId="124584119">
    <w:abstractNumId w:val="15"/>
  </w:num>
  <w:num w:numId="10" w16cid:durableId="1274632409">
    <w:abstractNumId w:val="16"/>
  </w:num>
  <w:num w:numId="11" w16cid:durableId="590237033">
    <w:abstractNumId w:val="28"/>
  </w:num>
  <w:num w:numId="12" w16cid:durableId="1098140027">
    <w:abstractNumId w:val="21"/>
  </w:num>
  <w:num w:numId="13" w16cid:durableId="1387878621">
    <w:abstractNumId w:val="24"/>
  </w:num>
  <w:num w:numId="14" w16cid:durableId="532036087">
    <w:abstractNumId w:val="45"/>
  </w:num>
  <w:num w:numId="15" w16cid:durableId="1551846164">
    <w:abstractNumId w:val="18"/>
  </w:num>
  <w:num w:numId="16" w16cid:durableId="1808738152">
    <w:abstractNumId w:val="32"/>
  </w:num>
  <w:num w:numId="17" w16cid:durableId="1344279688">
    <w:abstractNumId w:val="2"/>
  </w:num>
  <w:num w:numId="18" w16cid:durableId="1088312749">
    <w:abstractNumId w:val="17"/>
  </w:num>
  <w:num w:numId="19" w16cid:durableId="1467892970">
    <w:abstractNumId w:val="34"/>
  </w:num>
  <w:num w:numId="20" w16cid:durableId="663624579">
    <w:abstractNumId w:val="36"/>
  </w:num>
  <w:num w:numId="21" w16cid:durableId="707148877">
    <w:abstractNumId w:val="39"/>
  </w:num>
  <w:num w:numId="22" w16cid:durableId="1903328799">
    <w:abstractNumId w:val="6"/>
  </w:num>
  <w:num w:numId="23" w16cid:durableId="1972323449">
    <w:abstractNumId w:val="19"/>
  </w:num>
  <w:num w:numId="24" w16cid:durableId="1568685220">
    <w:abstractNumId w:val="31"/>
  </w:num>
  <w:num w:numId="25" w16cid:durableId="1369643402">
    <w:abstractNumId w:val="27"/>
  </w:num>
  <w:num w:numId="26" w16cid:durableId="965740751">
    <w:abstractNumId w:val="47"/>
  </w:num>
  <w:num w:numId="27" w16cid:durableId="1963993260">
    <w:abstractNumId w:val="33"/>
  </w:num>
  <w:num w:numId="28" w16cid:durableId="46344104">
    <w:abstractNumId w:val="46"/>
  </w:num>
  <w:num w:numId="29" w16cid:durableId="1110706760">
    <w:abstractNumId w:val="10"/>
  </w:num>
  <w:num w:numId="30" w16cid:durableId="1572422876">
    <w:abstractNumId w:val="4"/>
  </w:num>
  <w:num w:numId="31" w16cid:durableId="991521567">
    <w:abstractNumId w:val="7"/>
  </w:num>
  <w:num w:numId="32" w16cid:durableId="1157916710">
    <w:abstractNumId w:val="42"/>
  </w:num>
  <w:num w:numId="33" w16cid:durableId="842739774">
    <w:abstractNumId w:val="40"/>
  </w:num>
  <w:num w:numId="34" w16cid:durableId="1992101236">
    <w:abstractNumId w:val="3"/>
  </w:num>
  <w:num w:numId="35" w16cid:durableId="517040693">
    <w:abstractNumId w:val="1"/>
  </w:num>
  <w:num w:numId="36" w16cid:durableId="1628929664">
    <w:abstractNumId w:val="12"/>
  </w:num>
  <w:num w:numId="37" w16cid:durableId="1617523849">
    <w:abstractNumId w:val="23"/>
  </w:num>
  <w:num w:numId="38" w16cid:durableId="2059083055">
    <w:abstractNumId w:val="29"/>
  </w:num>
  <w:num w:numId="39" w16cid:durableId="981159993">
    <w:abstractNumId w:val="35"/>
  </w:num>
  <w:num w:numId="40" w16cid:durableId="1146967873">
    <w:abstractNumId w:val="43"/>
  </w:num>
  <w:num w:numId="41" w16cid:durableId="1617250429">
    <w:abstractNumId w:val="41"/>
  </w:num>
  <w:num w:numId="42" w16cid:durableId="2059938723">
    <w:abstractNumId w:val="37"/>
  </w:num>
  <w:num w:numId="43" w16cid:durableId="1212226592">
    <w:abstractNumId w:val="44"/>
  </w:num>
  <w:num w:numId="44" w16cid:durableId="924917052">
    <w:abstractNumId w:val="25"/>
  </w:num>
  <w:num w:numId="45" w16cid:durableId="1465392495">
    <w:abstractNumId w:val="9"/>
  </w:num>
  <w:num w:numId="46" w16cid:durableId="1571648437">
    <w:abstractNumId w:val="26"/>
  </w:num>
  <w:num w:numId="47" w16cid:durableId="1999454843">
    <w:abstractNumId w:val="20"/>
  </w:num>
  <w:num w:numId="48" w16cid:durableId="79949432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09B"/>
    <w:rsid w:val="00003EEC"/>
    <w:rsid w:val="00007C2E"/>
    <w:rsid w:val="00007DF0"/>
    <w:rsid w:val="00041F71"/>
    <w:rsid w:val="000432E8"/>
    <w:rsid w:val="000526D6"/>
    <w:rsid w:val="00053020"/>
    <w:rsid w:val="000B26E6"/>
    <w:rsid w:val="000B5D31"/>
    <w:rsid w:val="000D5974"/>
    <w:rsid w:val="000F3491"/>
    <w:rsid w:val="00121C83"/>
    <w:rsid w:val="0013708B"/>
    <w:rsid w:val="00156016"/>
    <w:rsid w:val="00167B94"/>
    <w:rsid w:val="00175721"/>
    <w:rsid w:val="00186DA8"/>
    <w:rsid w:val="00194353"/>
    <w:rsid w:val="00197F2B"/>
    <w:rsid w:val="001B6941"/>
    <w:rsid w:val="001C23DA"/>
    <w:rsid w:val="001D4533"/>
    <w:rsid w:val="001E2DBC"/>
    <w:rsid w:val="001F253A"/>
    <w:rsid w:val="0021076D"/>
    <w:rsid w:val="002248AA"/>
    <w:rsid w:val="00241A7A"/>
    <w:rsid w:val="00254C99"/>
    <w:rsid w:val="002B7A43"/>
    <w:rsid w:val="002C4060"/>
    <w:rsid w:val="003829EE"/>
    <w:rsid w:val="0038686E"/>
    <w:rsid w:val="0039545D"/>
    <w:rsid w:val="00395739"/>
    <w:rsid w:val="003A717F"/>
    <w:rsid w:val="003F1E09"/>
    <w:rsid w:val="004177D3"/>
    <w:rsid w:val="00442452"/>
    <w:rsid w:val="00461AA7"/>
    <w:rsid w:val="00465AB0"/>
    <w:rsid w:val="00467D5A"/>
    <w:rsid w:val="00496E23"/>
    <w:rsid w:val="004B015E"/>
    <w:rsid w:val="004C233E"/>
    <w:rsid w:val="00507F4C"/>
    <w:rsid w:val="00510747"/>
    <w:rsid w:val="005115F9"/>
    <w:rsid w:val="0052283C"/>
    <w:rsid w:val="00530AF6"/>
    <w:rsid w:val="00542051"/>
    <w:rsid w:val="00557C35"/>
    <w:rsid w:val="005611BC"/>
    <w:rsid w:val="00565C01"/>
    <w:rsid w:val="00573DCA"/>
    <w:rsid w:val="005D3EEF"/>
    <w:rsid w:val="00615992"/>
    <w:rsid w:val="00650837"/>
    <w:rsid w:val="0067442B"/>
    <w:rsid w:val="006A4421"/>
    <w:rsid w:val="006A4AE3"/>
    <w:rsid w:val="006C32B2"/>
    <w:rsid w:val="006C7C58"/>
    <w:rsid w:val="006D5B16"/>
    <w:rsid w:val="006F1A2C"/>
    <w:rsid w:val="00702EA5"/>
    <w:rsid w:val="00722741"/>
    <w:rsid w:val="00723403"/>
    <w:rsid w:val="00747CC4"/>
    <w:rsid w:val="007632FE"/>
    <w:rsid w:val="008124C8"/>
    <w:rsid w:val="0083199C"/>
    <w:rsid w:val="00833FD9"/>
    <w:rsid w:val="008455CE"/>
    <w:rsid w:val="0086619F"/>
    <w:rsid w:val="00866D36"/>
    <w:rsid w:val="00905920"/>
    <w:rsid w:val="00917F8F"/>
    <w:rsid w:val="00936EC3"/>
    <w:rsid w:val="009653DF"/>
    <w:rsid w:val="009A173F"/>
    <w:rsid w:val="009B7E4E"/>
    <w:rsid w:val="009D14D3"/>
    <w:rsid w:val="009D2171"/>
    <w:rsid w:val="009E558A"/>
    <w:rsid w:val="00A01A08"/>
    <w:rsid w:val="00A07FEA"/>
    <w:rsid w:val="00A45EE3"/>
    <w:rsid w:val="00A5709B"/>
    <w:rsid w:val="00A6744E"/>
    <w:rsid w:val="00AC5B3A"/>
    <w:rsid w:val="00AD2F57"/>
    <w:rsid w:val="00AD5B0D"/>
    <w:rsid w:val="00AE5E10"/>
    <w:rsid w:val="00AF4D7E"/>
    <w:rsid w:val="00B16258"/>
    <w:rsid w:val="00B24356"/>
    <w:rsid w:val="00B3350F"/>
    <w:rsid w:val="00B43100"/>
    <w:rsid w:val="00B809C2"/>
    <w:rsid w:val="00B871B9"/>
    <w:rsid w:val="00B9491E"/>
    <w:rsid w:val="00B94FC1"/>
    <w:rsid w:val="00BB17A7"/>
    <w:rsid w:val="00C106FC"/>
    <w:rsid w:val="00C16D63"/>
    <w:rsid w:val="00C16DA3"/>
    <w:rsid w:val="00C2168A"/>
    <w:rsid w:val="00C86001"/>
    <w:rsid w:val="00CB3D3B"/>
    <w:rsid w:val="00CE67D3"/>
    <w:rsid w:val="00D04468"/>
    <w:rsid w:val="00D074DE"/>
    <w:rsid w:val="00D30C58"/>
    <w:rsid w:val="00D70648"/>
    <w:rsid w:val="00D75140"/>
    <w:rsid w:val="00DA232A"/>
    <w:rsid w:val="00DA61AB"/>
    <w:rsid w:val="00DC5AC1"/>
    <w:rsid w:val="00DE2391"/>
    <w:rsid w:val="00DE70B1"/>
    <w:rsid w:val="00E3701D"/>
    <w:rsid w:val="00E55B5E"/>
    <w:rsid w:val="00EB266D"/>
    <w:rsid w:val="00EC04D4"/>
    <w:rsid w:val="00EE2D72"/>
    <w:rsid w:val="00F30C00"/>
    <w:rsid w:val="00F467AF"/>
    <w:rsid w:val="00F74E74"/>
    <w:rsid w:val="00F84571"/>
    <w:rsid w:val="00F85481"/>
    <w:rsid w:val="00FC40F4"/>
    <w:rsid w:val="3ABAF0E7"/>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64303"/>
  <w15:docId w15:val="{A680E947-5D0A-4DA9-B4B3-803A8EC4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A5709B"/>
    <w:pPr>
      <w:spacing w:before="100" w:beforeAutospacing="1" w:after="100" w:afterAutospacing="1" w:line="240" w:lineRule="auto"/>
    </w:pPr>
    <w:rPr>
      <w:rFonts w:ascii="Times New Roman" w:eastAsiaTheme="minorEastAsia" w:hAnsi="Times New Roman" w:cs="Times New Roman"/>
      <w:sz w:val="24"/>
      <w:szCs w:val="24"/>
      <w:lang w:eastAsia="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Venjulegtvefur">
    <w:name w:val="Normal (Web)"/>
    <w:basedOn w:val="Venjulegur"/>
    <w:uiPriority w:val="99"/>
    <w:semiHidden/>
    <w:unhideWhenUsed/>
    <w:rsid w:val="00A5709B"/>
    <w:pPr>
      <w:spacing w:before="0" w:beforeAutospacing="0" w:after="0" w:afterAutospacing="0"/>
    </w:pPr>
  </w:style>
  <w:style w:type="paragraph" w:customStyle="1" w:styleId="Normal1">
    <w:name w:val="Normal1"/>
    <w:basedOn w:val="Venjulegur"/>
    <w:rsid w:val="00A5709B"/>
    <w:pPr>
      <w:spacing w:before="0" w:beforeAutospacing="0" w:after="200" w:afterAutospacing="0" w:line="260" w:lineRule="atLeast"/>
    </w:pPr>
    <w:rPr>
      <w:rFonts w:ascii="Calibri" w:hAnsi="Calibri"/>
      <w:sz w:val="22"/>
      <w:szCs w:val="22"/>
    </w:rPr>
  </w:style>
  <w:style w:type="paragraph" w:customStyle="1" w:styleId="table0020grid1">
    <w:name w:val="table_0020grid1"/>
    <w:basedOn w:val="Venjulegur"/>
    <w:rsid w:val="00A5709B"/>
    <w:pPr>
      <w:spacing w:before="0" w:beforeAutospacing="0" w:after="0" w:afterAutospacing="0" w:line="240" w:lineRule="atLeast"/>
    </w:pPr>
  </w:style>
  <w:style w:type="character" w:customStyle="1" w:styleId="table0020gridchar">
    <w:name w:val="table_0020grid__char"/>
    <w:basedOn w:val="Sjlfgefinleturgermlsgreinar"/>
    <w:rsid w:val="00A5709B"/>
  </w:style>
  <w:style w:type="character" w:customStyle="1" w:styleId="normalchar1">
    <w:name w:val="normal__char1"/>
    <w:basedOn w:val="Sjlfgefinleturgermlsgreinar"/>
    <w:rsid w:val="00A5709B"/>
    <w:rPr>
      <w:rFonts w:ascii="Calibri" w:hAnsi="Calibri" w:hint="default"/>
      <w:sz w:val="22"/>
      <w:szCs w:val="22"/>
    </w:rPr>
  </w:style>
  <w:style w:type="paragraph" w:customStyle="1" w:styleId="default1">
    <w:name w:val="default1"/>
    <w:basedOn w:val="Venjulegur"/>
    <w:rsid w:val="00A5709B"/>
    <w:pPr>
      <w:spacing w:before="0" w:beforeAutospacing="0" w:after="0" w:afterAutospacing="0" w:line="240" w:lineRule="atLeast"/>
    </w:pPr>
    <w:rPr>
      <w:rFonts w:ascii="Arial" w:hAnsi="Arial" w:cs="Arial"/>
    </w:rPr>
  </w:style>
  <w:style w:type="paragraph" w:styleId="Mlsgreinlista">
    <w:name w:val="List Paragraph"/>
    <w:basedOn w:val="Venjulegur"/>
    <w:uiPriority w:val="34"/>
    <w:qFormat/>
    <w:rsid w:val="00175721"/>
    <w:pPr>
      <w:ind w:left="720"/>
      <w:contextualSpacing/>
    </w:pPr>
  </w:style>
  <w:style w:type="paragraph" w:styleId="Suhaus">
    <w:name w:val="header"/>
    <w:basedOn w:val="Venjulegur"/>
    <w:link w:val="SuhausStaf"/>
    <w:uiPriority w:val="99"/>
    <w:unhideWhenUsed/>
    <w:rsid w:val="00F30C00"/>
    <w:pPr>
      <w:tabs>
        <w:tab w:val="center" w:pos="4536"/>
        <w:tab w:val="right" w:pos="9072"/>
      </w:tabs>
      <w:spacing w:before="0" w:after="0"/>
    </w:pPr>
  </w:style>
  <w:style w:type="character" w:customStyle="1" w:styleId="SuhausStaf">
    <w:name w:val="Síðuhaus Staf"/>
    <w:basedOn w:val="Sjlfgefinleturgermlsgreinar"/>
    <w:link w:val="Suhaus"/>
    <w:uiPriority w:val="99"/>
    <w:rsid w:val="00F30C00"/>
    <w:rPr>
      <w:rFonts w:ascii="Times New Roman" w:eastAsiaTheme="minorEastAsia" w:hAnsi="Times New Roman" w:cs="Times New Roman"/>
      <w:sz w:val="24"/>
      <w:szCs w:val="24"/>
      <w:lang w:eastAsia="is-IS"/>
    </w:rPr>
  </w:style>
  <w:style w:type="paragraph" w:styleId="Suftur">
    <w:name w:val="footer"/>
    <w:basedOn w:val="Venjulegur"/>
    <w:link w:val="SufturStaf"/>
    <w:uiPriority w:val="99"/>
    <w:unhideWhenUsed/>
    <w:rsid w:val="00F30C00"/>
    <w:pPr>
      <w:tabs>
        <w:tab w:val="center" w:pos="4536"/>
        <w:tab w:val="right" w:pos="9072"/>
      </w:tabs>
      <w:spacing w:before="0" w:after="0"/>
    </w:pPr>
  </w:style>
  <w:style w:type="character" w:customStyle="1" w:styleId="SufturStaf">
    <w:name w:val="Síðufótur Staf"/>
    <w:basedOn w:val="Sjlfgefinleturgermlsgreinar"/>
    <w:link w:val="Suftur"/>
    <w:uiPriority w:val="99"/>
    <w:rsid w:val="00F30C00"/>
    <w:rPr>
      <w:rFonts w:ascii="Times New Roman" w:eastAsiaTheme="minorEastAsia" w:hAnsi="Times New Roman" w:cs="Times New Roman"/>
      <w:sz w:val="24"/>
      <w:szCs w:val="24"/>
      <w:lang w:eastAsia="is-IS"/>
    </w:rPr>
  </w:style>
  <w:style w:type="table" w:styleId="Hnitanettflu">
    <w:name w:val="Table Grid"/>
    <w:basedOn w:val="Tafla-venjuleg"/>
    <w:uiPriority w:val="59"/>
    <w:rsid w:val="00B94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7E4E"/>
    <w:pPr>
      <w:autoSpaceDE w:val="0"/>
      <w:autoSpaceDN w:val="0"/>
      <w:adjustRightInd w:val="0"/>
      <w:spacing w:after="0" w:line="240" w:lineRule="auto"/>
    </w:pPr>
    <w:rPr>
      <w:rFonts w:ascii="Arial" w:hAnsi="Arial" w:cs="Arial"/>
      <w:color w:val="000000"/>
      <w:sz w:val="24"/>
      <w:szCs w:val="24"/>
    </w:rPr>
  </w:style>
  <w:style w:type="character" w:customStyle="1" w:styleId="A0">
    <w:name w:val="A0"/>
    <w:uiPriority w:val="99"/>
    <w:rsid w:val="008124C8"/>
    <w:rPr>
      <w:rFonts w:cs="Myriad Pro"/>
      <w:color w:val="000000"/>
      <w:sz w:val="16"/>
      <w:szCs w:val="16"/>
    </w:rPr>
  </w:style>
  <w:style w:type="paragraph" w:customStyle="1" w:styleId="Venjulegur1">
    <w:name w:val="Venjulegur1"/>
    <w:basedOn w:val="Venjulegur"/>
    <w:rsid w:val="004B015E"/>
    <w:pPr>
      <w:spacing w:before="0" w:beforeAutospacing="0" w:after="200" w:afterAutospacing="0" w:line="260" w:lineRule="atLeast"/>
    </w:pPr>
    <w:rPr>
      <w:rFonts w:ascii="Calibri" w:hAnsi="Calibri"/>
      <w:sz w:val="22"/>
      <w:szCs w:val="22"/>
    </w:rPr>
  </w:style>
  <w:style w:type="paragraph" w:styleId="Undirtitill">
    <w:name w:val="Subtitle"/>
    <w:basedOn w:val="Venjulegur"/>
    <w:next w:val="Venjulegur"/>
    <w:link w:val="UndirtitillStaf"/>
    <w:uiPriority w:val="11"/>
    <w:qFormat/>
    <w:rsid w:val="004B015E"/>
    <w:pPr>
      <w:numPr>
        <w:ilvl w:val="1"/>
      </w:numPr>
      <w:spacing w:before="0" w:beforeAutospacing="0" w:after="200" w:afterAutospacing="0" w:line="276" w:lineRule="auto"/>
    </w:pPr>
    <w:rPr>
      <w:rFonts w:asciiTheme="majorHAnsi" w:eastAsiaTheme="majorEastAsia" w:hAnsiTheme="majorHAnsi" w:cstheme="majorBidi"/>
      <w:i/>
      <w:iCs/>
      <w:color w:val="4F81BD" w:themeColor="accent1"/>
      <w:spacing w:val="15"/>
      <w:lang w:eastAsia="en-US"/>
    </w:rPr>
  </w:style>
  <w:style w:type="character" w:customStyle="1" w:styleId="UndirtitillStaf">
    <w:name w:val="Undirtitill Staf"/>
    <w:basedOn w:val="Sjlfgefinleturgermlsgreinar"/>
    <w:link w:val="Undirtitill"/>
    <w:uiPriority w:val="11"/>
    <w:rsid w:val="004B015E"/>
    <w:rPr>
      <w:rFonts w:asciiTheme="majorHAnsi" w:eastAsiaTheme="majorEastAsia" w:hAnsiTheme="majorHAnsi" w:cstheme="majorBidi"/>
      <w:i/>
      <w:iCs/>
      <w:color w:val="4F81BD" w:themeColor="accent1"/>
      <w:spacing w:val="15"/>
      <w:sz w:val="24"/>
      <w:szCs w:val="24"/>
    </w:rPr>
  </w:style>
  <w:style w:type="character" w:styleId="Tengill">
    <w:name w:val="Hyperlink"/>
    <w:basedOn w:val="Sjlfgefinleturgermlsgreinar"/>
    <w:uiPriority w:val="99"/>
    <w:unhideWhenUsed/>
    <w:rsid w:val="006F1A2C"/>
    <w:rPr>
      <w:color w:val="0000FF" w:themeColor="hyperlink"/>
      <w:u w:val="single"/>
    </w:rPr>
  </w:style>
  <w:style w:type="character" w:styleId="Ekkileystrtilgreiningu">
    <w:name w:val="Unresolved Mention"/>
    <w:basedOn w:val="Sjlfgefinleturgermlsgreinar"/>
    <w:uiPriority w:val="99"/>
    <w:semiHidden/>
    <w:unhideWhenUsed/>
    <w:rsid w:val="006F1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59739">
      <w:bodyDiv w:val="1"/>
      <w:marLeft w:val="0"/>
      <w:marRight w:val="0"/>
      <w:marTop w:val="0"/>
      <w:marBottom w:val="0"/>
      <w:divBdr>
        <w:top w:val="none" w:sz="0" w:space="0" w:color="auto"/>
        <w:left w:val="none" w:sz="0" w:space="0" w:color="auto"/>
        <w:bottom w:val="none" w:sz="0" w:space="0" w:color="auto"/>
        <w:right w:val="none" w:sz="0" w:space="0" w:color="auto"/>
      </w:divBdr>
      <w:divsChild>
        <w:div w:id="1285963796">
          <w:marLeft w:val="0"/>
          <w:marRight w:val="0"/>
          <w:marTop w:val="0"/>
          <w:marBottom w:val="0"/>
          <w:divBdr>
            <w:top w:val="none" w:sz="0" w:space="0" w:color="auto"/>
            <w:left w:val="none" w:sz="0" w:space="0" w:color="auto"/>
            <w:bottom w:val="none" w:sz="0" w:space="0" w:color="auto"/>
            <w:right w:val="none" w:sz="0" w:space="0" w:color="auto"/>
          </w:divBdr>
        </w:div>
        <w:div w:id="1386561255">
          <w:marLeft w:val="0"/>
          <w:marRight w:val="0"/>
          <w:marTop w:val="0"/>
          <w:marBottom w:val="0"/>
          <w:divBdr>
            <w:top w:val="none" w:sz="0" w:space="0" w:color="auto"/>
            <w:left w:val="none" w:sz="0" w:space="0" w:color="auto"/>
            <w:bottom w:val="none" w:sz="0" w:space="0" w:color="auto"/>
            <w:right w:val="none" w:sz="0" w:space="0" w:color="auto"/>
          </w:divBdr>
        </w:div>
        <w:div w:id="755249059">
          <w:marLeft w:val="0"/>
          <w:marRight w:val="0"/>
          <w:marTop w:val="0"/>
          <w:marBottom w:val="0"/>
          <w:divBdr>
            <w:top w:val="none" w:sz="0" w:space="0" w:color="auto"/>
            <w:left w:val="none" w:sz="0" w:space="0" w:color="auto"/>
            <w:bottom w:val="none" w:sz="0" w:space="0" w:color="auto"/>
            <w:right w:val="none" w:sz="0" w:space="0" w:color="auto"/>
          </w:divBdr>
        </w:div>
        <w:div w:id="1540312599">
          <w:marLeft w:val="0"/>
          <w:marRight w:val="0"/>
          <w:marTop w:val="0"/>
          <w:marBottom w:val="0"/>
          <w:divBdr>
            <w:top w:val="none" w:sz="0" w:space="0" w:color="auto"/>
            <w:left w:val="none" w:sz="0" w:space="0" w:color="auto"/>
            <w:bottom w:val="none" w:sz="0" w:space="0" w:color="auto"/>
            <w:right w:val="none" w:sz="0" w:space="0" w:color="auto"/>
          </w:divBdr>
        </w:div>
      </w:divsChild>
    </w:div>
    <w:div w:id="513300197">
      <w:bodyDiv w:val="1"/>
      <w:marLeft w:val="0"/>
      <w:marRight w:val="0"/>
      <w:marTop w:val="0"/>
      <w:marBottom w:val="0"/>
      <w:divBdr>
        <w:top w:val="none" w:sz="0" w:space="0" w:color="auto"/>
        <w:left w:val="none" w:sz="0" w:space="0" w:color="auto"/>
        <w:bottom w:val="none" w:sz="0" w:space="0" w:color="auto"/>
        <w:right w:val="none" w:sz="0" w:space="0" w:color="auto"/>
      </w:divBdr>
    </w:div>
    <w:div w:id="531500086">
      <w:bodyDiv w:val="1"/>
      <w:marLeft w:val="0"/>
      <w:marRight w:val="0"/>
      <w:marTop w:val="0"/>
      <w:marBottom w:val="0"/>
      <w:divBdr>
        <w:top w:val="none" w:sz="0" w:space="0" w:color="auto"/>
        <w:left w:val="none" w:sz="0" w:space="0" w:color="auto"/>
        <w:bottom w:val="none" w:sz="0" w:space="0" w:color="auto"/>
        <w:right w:val="none" w:sz="0" w:space="0" w:color="auto"/>
      </w:divBdr>
    </w:div>
    <w:div w:id="884755213">
      <w:bodyDiv w:val="1"/>
      <w:marLeft w:val="0"/>
      <w:marRight w:val="0"/>
      <w:marTop w:val="0"/>
      <w:marBottom w:val="0"/>
      <w:divBdr>
        <w:top w:val="none" w:sz="0" w:space="0" w:color="auto"/>
        <w:left w:val="none" w:sz="0" w:space="0" w:color="auto"/>
        <w:bottom w:val="none" w:sz="0" w:space="0" w:color="auto"/>
        <w:right w:val="none" w:sz="0" w:space="0" w:color="auto"/>
      </w:divBdr>
      <w:divsChild>
        <w:div w:id="1941598844">
          <w:marLeft w:val="0"/>
          <w:marRight w:val="0"/>
          <w:marTop w:val="0"/>
          <w:marBottom w:val="0"/>
          <w:divBdr>
            <w:top w:val="none" w:sz="0" w:space="0" w:color="auto"/>
            <w:left w:val="none" w:sz="0" w:space="0" w:color="auto"/>
            <w:bottom w:val="none" w:sz="0" w:space="0" w:color="auto"/>
            <w:right w:val="none" w:sz="0" w:space="0" w:color="auto"/>
          </w:divBdr>
        </w:div>
      </w:divsChild>
    </w:div>
    <w:div w:id="1368067768">
      <w:bodyDiv w:val="1"/>
      <w:marLeft w:val="0"/>
      <w:marRight w:val="0"/>
      <w:marTop w:val="0"/>
      <w:marBottom w:val="0"/>
      <w:divBdr>
        <w:top w:val="none" w:sz="0" w:space="0" w:color="auto"/>
        <w:left w:val="none" w:sz="0" w:space="0" w:color="auto"/>
        <w:bottom w:val="none" w:sz="0" w:space="0" w:color="auto"/>
        <w:right w:val="none" w:sz="0" w:space="0" w:color="auto"/>
      </w:divBdr>
    </w:div>
    <w:div w:id="1588881832">
      <w:bodyDiv w:val="1"/>
      <w:marLeft w:val="0"/>
      <w:marRight w:val="0"/>
      <w:marTop w:val="0"/>
      <w:marBottom w:val="0"/>
      <w:divBdr>
        <w:top w:val="none" w:sz="0" w:space="0" w:color="auto"/>
        <w:left w:val="none" w:sz="0" w:space="0" w:color="auto"/>
        <w:bottom w:val="none" w:sz="0" w:space="0" w:color="auto"/>
        <w:right w:val="none" w:sz="0" w:space="0" w:color="auto"/>
      </w:divBdr>
      <w:divsChild>
        <w:div w:id="1760132733">
          <w:marLeft w:val="0"/>
          <w:marRight w:val="0"/>
          <w:marTop w:val="0"/>
          <w:marBottom w:val="0"/>
          <w:divBdr>
            <w:top w:val="none" w:sz="0" w:space="0" w:color="auto"/>
            <w:left w:val="none" w:sz="0" w:space="0" w:color="auto"/>
            <w:bottom w:val="none" w:sz="0" w:space="0" w:color="auto"/>
            <w:right w:val="none" w:sz="0" w:space="0" w:color="auto"/>
          </w:divBdr>
        </w:div>
        <w:div w:id="835532881">
          <w:marLeft w:val="0"/>
          <w:marRight w:val="0"/>
          <w:marTop w:val="0"/>
          <w:marBottom w:val="0"/>
          <w:divBdr>
            <w:top w:val="none" w:sz="0" w:space="0" w:color="auto"/>
            <w:left w:val="none" w:sz="0" w:space="0" w:color="auto"/>
            <w:bottom w:val="none" w:sz="0" w:space="0" w:color="auto"/>
            <w:right w:val="none" w:sz="0" w:space="0" w:color="auto"/>
          </w:divBdr>
        </w:div>
        <w:div w:id="332223798">
          <w:marLeft w:val="0"/>
          <w:marRight w:val="0"/>
          <w:marTop w:val="0"/>
          <w:marBottom w:val="0"/>
          <w:divBdr>
            <w:top w:val="none" w:sz="0" w:space="0" w:color="auto"/>
            <w:left w:val="none" w:sz="0" w:space="0" w:color="auto"/>
            <w:bottom w:val="none" w:sz="0" w:space="0" w:color="auto"/>
            <w:right w:val="none" w:sz="0" w:space="0" w:color="auto"/>
          </w:divBdr>
        </w:div>
        <w:div w:id="122584067">
          <w:marLeft w:val="0"/>
          <w:marRight w:val="0"/>
          <w:marTop w:val="0"/>
          <w:marBottom w:val="0"/>
          <w:divBdr>
            <w:top w:val="none" w:sz="0" w:space="0" w:color="auto"/>
            <w:left w:val="none" w:sz="0" w:space="0" w:color="auto"/>
            <w:bottom w:val="none" w:sz="0" w:space="0" w:color="auto"/>
            <w:right w:val="none" w:sz="0" w:space="0" w:color="auto"/>
          </w:divBdr>
        </w:div>
      </w:divsChild>
    </w:div>
    <w:div w:id="1916282437">
      <w:bodyDiv w:val="1"/>
      <w:marLeft w:val="0"/>
      <w:marRight w:val="0"/>
      <w:marTop w:val="0"/>
      <w:marBottom w:val="0"/>
      <w:divBdr>
        <w:top w:val="none" w:sz="0" w:space="0" w:color="auto"/>
        <w:left w:val="none" w:sz="0" w:space="0" w:color="auto"/>
        <w:bottom w:val="none" w:sz="0" w:space="0" w:color="auto"/>
        <w:right w:val="none" w:sz="0" w:space="0" w:color="auto"/>
      </w:divBdr>
    </w:div>
    <w:div w:id="2089422355">
      <w:bodyDiv w:val="1"/>
      <w:marLeft w:val="0"/>
      <w:marRight w:val="0"/>
      <w:marTop w:val="0"/>
      <w:marBottom w:val="0"/>
      <w:divBdr>
        <w:top w:val="none" w:sz="0" w:space="0" w:color="auto"/>
        <w:left w:val="none" w:sz="0" w:space="0" w:color="auto"/>
        <w:bottom w:val="none" w:sz="0" w:space="0" w:color="auto"/>
        <w:right w:val="none" w:sz="0" w:space="0" w:color="auto"/>
      </w:divBdr>
      <w:divsChild>
        <w:div w:id="677082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53A9B-275F-4111-8AD6-A170B10A9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13</Pages>
  <Words>2131</Words>
  <Characters>12153</Characters>
  <Application>Microsoft Office Word</Application>
  <DocSecurity>0</DocSecurity>
  <Lines>101</Lines>
  <Paragraphs>28</Paragraphs>
  <ScaleCrop>false</ScaleCrop>
  <HeadingPairs>
    <vt:vector size="2" baseType="variant">
      <vt:variant>
        <vt:lpstr>Titill</vt:lpstr>
      </vt:variant>
      <vt:variant>
        <vt:i4>1</vt:i4>
      </vt:variant>
    </vt:vector>
  </HeadingPairs>
  <TitlesOfParts>
    <vt:vector size="1" baseType="lpstr">
      <vt:lpstr/>
    </vt:vector>
  </TitlesOfParts>
  <Company>UTM - Reykjavík</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unnurj</dc:creator>
  <cp:lastModifiedBy>Unnur Eva Jónsdóttir</cp:lastModifiedBy>
  <cp:revision>31</cp:revision>
  <dcterms:created xsi:type="dcterms:W3CDTF">2019-06-03T18:03:00Z</dcterms:created>
  <dcterms:modified xsi:type="dcterms:W3CDTF">2025-09-23T14:35:00Z</dcterms:modified>
</cp:coreProperties>
</file>