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3793" w14:textId="77777777" w:rsidR="00765CCB" w:rsidRPr="00765CCB" w:rsidRDefault="00765CCB" w:rsidP="00765CCB">
      <w:pPr>
        <w:rPr>
          <w:b/>
          <w:bCs/>
        </w:rPr>
      </w:pPr>
      <w:r w:rsidRPr="00765CCB">
        <w:rPr>
          <w:b/>
          <w:bCs/>
        </w:rPr>
        <w:t>Námskrá í íslensku – 1. bekkur</w:t>
      </w:r>
    </w:p>
    <w:p w14:paraId="11A5C65E" w14:textId="77777777" w:rsidR="00765CCB" w:rsidRPr="00765CCB" w:rsidRDefault="00765CCB" w:rsidP="00765CCB">
      <w:pPr>
        <w:rPr>
          <w:b/>
          <w:bCs/>
        </w:rPr>
      </w:pPr>
      <w:r w:rsidRPr="00765CCB">
        <w:rPr>
          <w:b/>
          <w:bCs/>
        </w:rPr>
        <w:t>Inngangur</w:t>
      </w:r>
    </w:p>
    <w:p w14:paraId="1FB7ADF6" w14:textId="77777777" w:rsidR="00765CCB" w:rsidRPr="00765CCB" w:rsidRDefault="00765CCB" w:rsidP="00765CCB">
      <w:r w:rsidRPr="00765CCB">
        <w:t>Í íslensku í 1. bekk er unnið samkvæmt aðferðum Byrjendalæsis með sérstakri áherslu á K-PALS samvinnuæfingar. Kennslan er samþætt öðrum námsgreinum þar sem það á við og byggir á reynsluheimi barnanna. Í hverri viku er lesin barnabók eða söguefni sem unnið er út frá með hljóðum, stöfum, lykilorðum, innihaldi texta, málörvun, umræðum, leikrænni tjáningu, söng og endursögn.</w:t>
      </w:r>
    </w:p>
    <w:p w14:paraId="6499777A" w14:textId="77777777" w:rsidR="00765CCB" w:rsidRPr="00765CCB" w:rsidRDefault="00765CCB" w:rsidP="00765CCB">
      <w:r w:rsidRPr="00765CCB">
        <w:t>Nemendur eru þjálfaðir í fjölbreyttum vinnubrögðum: einstaklingsvinnu, paravinnu, hópastarfi og stöðvavinnu. Lögð er áhersla á að koma til móts við þarfir hvers og eins og að verkefni hæfi aldri, þroska og getu nemenda.</w:t>
      </w:r>
    </w:p>
    <w:p w14:paraId="2BA46792" w14:textId="77777777" w:rsidR="00765CCB" w:rsidRPr="00765CCB" w:rsidRDefault="00765CCB" w:rsidP="00765CCB">
      <w:r w:rsidRPr="00765CCB">
        <w:t>Framfarir nemenda eru metnar með leiðsagnarmati, símat kennara og formlegum könnunum (Boehm hugtakakönnun, Læsi 1–3 og lesfimispróf eftir því sem við á).</w:t>
      </w:r>
    </w:p>
    <w:p w14:paraId="5D2611CC" w14:textId="77777777" w:rsidR="00765CCB" w:rsidRPr="00765CCB" w:rsidRDefault="00EC016A" w:rsidP="00765CCB">
      <w:r>
        <w:pict w14:anchorId="2CB8BFC0">
          <v:rect id="_x0000_i1025" style="width:0;height:1.5pt" o:hralign="center" o:hrstd="t" o:hr="t" fillcolor="#a0a0a0" stroked="f"/>
        </w:pict>
      </w:r>
    </w:p>
    <w:p w14:paraId="18859D12" w14:textId="77777777" w:rsidR="00765CCB" w:rsidRPr="00765CCB" w:rsidRDefault="00765CCB" w:rsidP="00765CCB">
      <w:pPr>
        <w:rPr>
          <w:b/>
          <w:bCs/>
        </w:rPr>
      </w:pPr>
      <w:r w:rsidRPr="00765CCB">
        <w:rPr>
          <w:b/>
          <w:bCs/>
        </w:rPr>
        <w:t>Námsþáttur: Talað mál, hlustun og áhorf</w:t>
      </w:r>
    </w:p>
    <w:p w14:paraId="58E78CD6" w14:textId="77777777" w:rsidR="00765CCB" w:rsidRPr="00765CCB" w:rsidRDefault="00765CCB" w:rsidP="00765CCB">
      <w:r w:rsidRPr="00765CCB">
        <w:rPr>
          <w:b/>
          <w:bCs/>
        </w:rPr>
        <w:t>Áherslur og megintilgangur</w:t>
      </w:r>
      <w:r w:rsidRPr="00765CCB">
        <w:br/>
        <w:t>Nemendur læri að hlusta og tjá sig á skýran hátt, sýni kurteisi og æfi uppbyggileg samskipti.</w:t>
      </w:r>
    </w:p>
    <w:p w14:paraId="4612CAA7" w14:textId="77777777" w:rsidR="00765CCB" w:rsidRPr="00765CCB" w:rsidRDefault="00765CCB" w:rsidP="00765CCB">
      <w:r w:rsidRPr="00765CCB">
        <w:rPr>
          <w:b/>
          <w:bCs/>
        </w:rPr>
        <w:t>Hæfniviðmið aðalnámskrár</w:t>
      </w:r>
    </w:p>
    <w:p w14:paraId="59F54B7F" w14:textId="77777777" w:rsidR="00765CCB" w:rsidRPr="00765CCB" w:rsidRDefault="00765CCB" w:rsidP="00765CCB">
      <w:pPr>
        <w:numPr>
          <w:ilvl w:val="0"/>
          <w:numId w:val="1"/>
        </w:numPr>
      </w:pPr>
      <w:r w:rsidRPr="00765CCB">
        <w:t>Nota skýran og áheyrilegan framburð.</w:t>
      </w:r>
    </w:p>
    <w:p w14:paraId="325E3761" w14:textId="77777777" w:rsidR="00765CCB" w:rsidRPr="00765CCB" w:rsidRDefault="00765CCB" w:rsidP="00765CCB">
      <w:pPr>
        <w:numPr>
          <w:ilvl w:val="0"/>
          <w:numId w:val="1"/>
        </w:numPr>
      </w:pPr>
      <w:r w:rsidRPr="00765CCB">
        <w:t>Tjá sig frammi fyrir hópi og segja frá eigin upplifun.</w:t>
      </w:r>
    </w:p>
    <w:p w14:paraId="637F61D2" w14:textId="77777777" w:rsidR="00765CCB" w:rsidRPr="00765CCB" w:rsidRDefault="00765CCB" w:rsidP="00765CCB">
      <w:pPr>
        <w:numPr>
          <w:ilvl w:val="0"/>
          <w:numId w:val="1"/>
        </w:numPr>
      </w:pPr>
      <w:r w:rsidRPr="00765CCB">
        <w:t>Hlusta á og endurspegla sögur, ljóð, söngva og efni á rafrænu formi.</w:t>
      </w:r>
    </w:p>
    <w:p w14:paraId="28D8B079" w14:textId="77777777" w:rsidR="00765CCB" w:rsidRPr="00765CCB" w:rsidRDefault="00765CCB" w:rsidP="00765CCB">
      <w:pPr>
        <w:numPr>
          <w:ilvl w:val="0"/>
          <w:numId w:val="1"/>
        </w:numPr>
      </w:pPr>
      <w:r w:rsidRPr="00765CCB">
        <w:t>Æfa sig í góðum samskiptum og virðingu í samtali.</w:t>
      </w:r>
    </w:p>
    <w:p w14:paraId="1BF6DD1D" w14:textId="77777777" w:rsidR="00765CCB" w:rsidRPr="00765CCB" w:rsidRDefault="00765CCB" w:rsidP="00765CCB">
      <w:r w:rsidRPr="00765CCB">
        <w:rPr>
          <w:b/>
          <w:bCs/>
        </w:rPr>
        <w:t>Leiðir að hæfniviðmiðum</w:t>
      </w:r>
    </w:p>
    <w:p w14:paraId="688D5C20" w14:textId="77777777" w:rsidR="00765CCB" w:rsidRPr="00765CCB" w:rsidRDefault="00765CCB" w:rsidP="00765CCB">
      <w:pPr>
        <w:numPr>
          <w:ilvl w:val="0"/>
          <w:numId w:val="2"/>
        </w:numPr>
      </w:pPr>
      <w:r w:rsidRPr="00765CCB">
        <w:t>Endursögn, samræður, söngur og leikræn tjáning.</w:t>
      </w:r>
    </w:p>
    <w:p w14:paraId="1214397B" w14:textId="77777777" w:rsidR="00765CCB" w:rsidRPr="00765CCB" w:rsidRDefault="00765CCB" w:rsidP="00765CCB">
      <w:pPr>
        <w:numPr>
          <w:ilvl w:val="0"/>
          <w:numId w:val="2"/>
        </w:numPr>
      </w:pPr>
      <w:r w:rsidRPr="00765CCB">
        <w:t>Nemendur segja frá verkefnum og eigin reynslu.</w:t>
      </w:r>
    </w:p>
    <w:p w14:paraId="2CEDCED8" w14:textId="31E4EA8D" w:rsidR="00765CCB" w:rsidRPr="00765CCB" w:rsidRDefault="00765CCB" w:rsidP="00765CCB">
      <w:pPr>
        <w:numPr>
          <w:ilvl w:val="0"/>
          <w:numId w:val="2"/>
        </w:numPr>
      </w:pPr>
      <w:r w:rsidRPr="00765CCB">
        <w:t>Hlustun á upplestur, sögu</w:t>
      </w:r>
      <w:r w:rsidR="00EC016A">
        <w:t>r</w:t>
      </w:r>
      <w:r w:rsidRPr="00765CCB">
        <w:t>, myndbönd og frásagnir samnemenda.</w:t>
      </w:r>
    </w:p>
    <w:p w14:paraId="3A24FFEC" w14:textId="77777777" w:rsidR="00765CCB" w:rsidRPr="00765CCB" w:rsidRDefault="00765CCB" w:rsidP="00765CCB">
      <w:pPr>
        <w:numPr>
          <w:ilvl w:val="0"/>
          <w:numId w:val="2"/>
        </w:numPr>
      </w:pPr>
      <w:r w:rsidRPr="00765CCB">
        <w:t>Þjálfun í K-PALS vinnubrögðum með áherslu á jafningjafræðslu og virka hlustun.</w:t>
      </w:r>
    </w:p>
    <w:p w14:paraId="387AD734" w14:textId="77777777" w:rsidR="00765CCB" w:rsidRPr="00765CCB" w:rsidRDefault="00765CCB" w:rsidP="00765CCB">
      <w:r w:rsidRPr="00765CCB">
        <w:rPr>
          <w:b/>
          <w:bCs/>
        </w:rPr>
        <w:t>Námsmat</w:t>
      </w:r>
      <w:r w:rsidRPr="00765CCB">
        <w:br/>
        <w:t>Símat kennara á virkni, samskiptum og framlagi nemenda.</w:t>
      </w:r>
    </w:p>
    <w:p w14:paraId="5B9EB0E4" w14:textId="77777777" w:rsidR="00765CCB" w:rsidRPr="00765CCB" w:rsidRDefault="00EC016A" w:rsidP="00765CCB">
      <w:r>
        <w:pict w14:anchorId="46A0ED89">
          <v:rect id="_x0000_i1026" style="width:0;height:1.5pt" o:hralign="center" o:hrstd="t" o:hr="t" fillcolor="#a0a0a0" stroked="f"/>
        </w:pict>
      </w:r>
    </w:p>
    <w:p w14:paraId="71F51436" w14:textId="77777777" w:rsidR="00765CCB" w:rsidRPr="00765CCB" w:rsidRDefault="00765CCB" w:rsidP="00765CCB">
      <w:pPr>
        <w:rPr>
          <w:b/>
          <w:bCs/>
        </w:rPr>
      </w:pPr>
      <w:r w:rsidRPr="00765CCB">
        <w:rPr>
          <w:b/>
          <w:bCs/>
        </w:rPr>
        <w:t>Námsþáttur: Lestur og bókmenntir</w:t>
      </w:r>
    </w:p>
    <w:p w14:paraId="62153F58" w14:textId="77777777" w:rsidR="00765CCB" w:rsidRPr="00765CCB" w:rsidRDefault="00765CCB" w:rsidP="00765CCB">
      <w:r w:rsidRPr="00765CCB">
        <w:rPr>
          <w:b/>
          <w:bCs/>
        </w:rPr>
        <w:lastRenderedPageBreak/>
        <w:t>Áherslur og megintilgangur</w:t>
      </w:r>
      <w:r w:rsidRPr="00765CCB">
        <w:br/>
        <w:t>Nemendur öðlist grunn í umskráningu stafa og hljóða, auki orðaforða og læri að skilja og njóta texta. Þeir þjálfast í að lesa skýrt og skilja innihald texta með stuðningi jafningja og kennara.</w:t>
      </w:r>
    </w:p>
    <w:p w14:paraId="642C0A2E" w14:textId="77777777" w:rsidR="00765CCB" w:rsidRPr="00765CCB" w:rsidRDefault="00765CCB" w:rsidP="00765CCB">
      <w:r w:rsidRPr="00765CCB">
        <w:rPr>
          <w:b/>
          <w:bCs/>
        </w:rPr>
        <w:t>Hæfniviðmið aðalnámskrár</w:t>
      </w:r>
    </w:p>
    <w:p w14:paraId="088F602E" w14:textId="77777777" w:rsidR="00765CCB" w:rsidRPr="00765CCB" w:rsidRDefault="00765CCB" w:rsidP="00765CCB">
      <w:pPr>
        <w:numPr>
          <w:ilvl w:val="0"/>
          <w:numId w:val="3"/>
        </w:numPr>
      </w:pPr>
      <w:r w:rsidRPr="00765CCB">
        <w:t>Beita aðferðum við umskráningu og byggja upp lestrarflæði.</w:t>
      </w:r>
    </w:p>
    <w:p w14:paraId="7F69738A" w14:textId="77777777" w:rsidR="00765CCB" w:rsidRPr="00765CCB" w:rsidRDefault="00765CCB" w:rsidP="00765CCB">
      <w:pPr>
        <w:numPr>
          <w:ilvl w:val="0"/>
          <w:numId w:val="3"/>
        </w:numPr>
      </w:pPr>
      <w:r w:rsidRPr="00765CCB">
        <w:t>Auka orðaforða með lestri, hlustun og samtölum.</w:t>
      </w:r>
    </w:p>
    <w:p w14:paraId="0B826322" w14:textId="77777777" w:rsidR="00765CCB" w:rsidRPr="00765CCB" w:rsidRDefault="00765CCB" w:rsidP="00765CCB">
      <w:pPr>
        <w:numPr>
          <w:ilvl w:val="0"/>
          <w:numId w:val="3"/>
        </w:numPr>
      </w:pPr>
      <w:r w:rsidRPr="00765CCB">
        <w:t>Tenging við eigin reynslu í umræðum um texta.</w:t>
      </w:r>
    </w:p>
    <w:p w14:paraId="2421B558" w14:textId="77777777" w:rsidR="00765CCB" w:rsidRPr="00765CCB" w:rsidRDefault="00765CCB" w:rsidP="00765CCB">
      <w:pPr>
        <w:numPr>
          <w:ilvl w:val="0"/>
          <w:numId w:val="3"/>
        </w:numPr>
      </w:pPr>
      <w:r w:rsidRPr="00765CCB">
        <w:t>Kynna sér bækur og umgengni við bókasafn.</w:t>
      </w:r>
    </w:p>
    <w:p w14:paraId="3C36A7F7" w14:textId="77777777" w:rsidR="00765CCB" w:rsidRPr="00765CCB" w:rsidRDefault="00765CCB" w:rsidP="00765CCB">
      <w:pPr>
        <w:numPr>
          <w:ilvl w:val="0"/>
          <w:numId w:val="3"/>
        </w:numPr>
      </w:pPr>
      <w:r w:rsidRPr="00765CCB">
        <w:t>Þekkja ævintýri, sögur, ljóð og helstu bókmenntaform fyrir börn.</w:t>
      </w:r>
    </w:p>
    <w:p w14:paraId="17D69503" w14:textId="77777777" w:rsidR="00765CCB" w:rsidRPr="00765CCB" w:rsidRDefault="00765CCB" w:rsidP="00765CCB">
      <w:pPr>
        <w:numPr>
          <w:ilvl w:val="0"/>
          <w:numId w:val="3"/>
        </w:numPr>
      </w:pPr>
      <w:r w:rsidRPr="00765CCB">
        <w:t>Endurskýra efni í grófum dráttum og þekkja persónur.</w:t>
      </w:r>
    </w:p>
    <w:p w14:paraId="1E1F453F" w14:textId="77777777" w:rsidR="00765CCB" w:rsidRPr="00765CCB" w:rsidRDefault="00765CCB" w:rsidP="00765CCB">
      <w:r w:rsidRPr="00765CCB">
        <w:rPr>
          <w:b/>
          <w:bCs/>
        </w:rPr>
        <w:t>Leiðir að hæfniviðmiðum</w:t>
      </w:r>
    </w:p>
    <w:p w14:paraId="30B03B5C" w14:textId="77777777" w:rsidR="00765CCB" w:rsidRPr="00765CCB" w:rsidRDefault="00765CCB" w:rsidP="00765CCB">
      <w:pPr>
        <w:numPr>
          <w:ilvl w:val="0"/>
          <w:numId w:val="4"/>
        </w:numPr>
      </w:pPr>
      <w:r w:rsidRPr="00765CCB">
        <w:t>K-PALS samlestur í pörum og hópum.</w:t>
      </w:r>
    </w:p>
    <w:p w14:paraId="73E1F81C" w14:textId="77777777" w:rsidR="00765CCB" w:rsidRPr="00765CCB" w:rsidRDefault="00765CCB" w:rsidP="00765CCB">
      <w:pPr>
        <w:numPr>
          <w:ilvl w:val="0"/>
          <w:numId w:val="4"/>
        </w:numPr>
      </w:pPr>
      <w:r w:rsidRPr="00765CCB">
        <w:t>Frjáls lestur, heimalestur, kórlestur.</w:t>
      </w:r>
    </w:p>
    <w:p w14:paraId="3EF83326" w14:textId="77777777" w:rsidR="00765CCB" w:rsidRPr="00765CCB" w:rsidRDefault="00765CCB" w:rsidP="00765CCB">
      <w:pPr>
        <w:numPr>
          <w:ilvl w:val="0"/>
          <w:numId w:val="4"/>
        </w:numPr>
      </w:pPr>
      <w:r w:rsidRPr="00765CCB">
        <w:t>Kennari les fyrir hópinn og vinnur markvisst með orðaforða.</w:t>
      </w:r>
    </w:p>
    <w:p w14:paraId="52CEFEB6" w14:textId="77777777" w:rsidR="00765CCB" w:rsidRPr="00765CCB" w:rsidRDefault="00765CCB" w:rsidP="00765CCB">
      <w:pPr>
        <w:numPr>
          <w:ilvl w:val="0"/>
          <w:numId w:val="4"/>
        </w:numPr>
      </w:pPr>
      <w:r w:rsidRPr="00765CCB">
        <w:t>Heimsóknir á bókasafn.</w:t>
      </w:r>
    </w:p>
    <w:p w14:paraId="6A0E7803" w14:textId="77777777" w:rsidR="00765CCB" w:rsidRPr="00765CCB" w:rsidRDefault="00765CCB" w:rsidP="00765CCB">
      <w:pPr>
        <w:numPr>
          <w:ilvl w:val="0"/>
          <w:numId w:val="4"/>
        </w:numPr>
      </w:pPr>
      <w:r w:rsidRPr="00765CCB">
        <w:t>Ljóð, þulur, söngvar og einfalt bókmenntaefni.</w:t>
      </w:r>
    </w:p>
    <w:p w14:paraId="481EFA82" w14:textId="77777777" w:rsidR="00765CCB" w:rsidRPr="00765CCB" w:rsidRDefault="00765CCB" w:rsidP="00765CCB">
      <w:pPr>
        <w:numPr>
          <w:ilvl w:val="0"/>
          <w:numId w:val="4"/>
        </w:numPr>
      </w:pPr>
      <w:r w:rsidRPr="00765CCB">
        <w:t>Upplýsingaöflun í bókum og á neti.</w:t>
      </w:r>
    </w:p>
    <w:p w14:paraId="677D2AE3" w14:textId="77777777" w:rsidR="00765CCB" w:rsidRPr="00765CCB" w:rsidRDefault="00765CCB" w:rsidP="00765CCB">
      <w:r w:rsidRPr="00765CCB">
        <w:rPr>
          <w:b/>
          <w:bCs/>
        </w:rPr>
        <w:t>Námsmat</w:t>
      </w:r>
    </w:p>
    <w:p w14:paraId="47E32240" w14:textId="77777777" w:rsidR="00765CCB" w:rsidRPr="00765CCB" w:rsidRDefault="00765CCB" w:rsidP="00765CCB">
      <w:pPr>
        <w:numPr>
          <w:ilvl w:val="0"/>
          <w:numId w:val="5"/>
        </w:numPr>
      </w:pPr>
      <w:r w:rsidRPr="00765CCB">
        <w:t>Boehm hugtakapróf, Læsi 1–3.</w:t>
      </w:r>
    </w:p>
    <w:p w14:paraId="6FA5DEA5" w14:textId="77777777" w:rsidR="00765CCB" w:rsidRPr="00765CCB" w:rsidRDefault="00765CCB" w:rsidP="00765CCB">
      <w:pPr>
        <w:numPr>
          <w:ilvl w:val="0"/>
          <w:numId w:val="5"/>
        </w:numPr>
      </w:pPr>
      <w:r w:rsidRPr="00765CCB">
        <w:t>Lesfimispróf þegar við á.</w:t>
      </w:r>
    </w:p>
    <w:p w14:paraId="495B4146" w14:textId="77777777" w:rsidR="00765CCB" w:rsidRPr="00765CCB" w:rsidRDefault="00765CCB" w:rsidP="00765CCB">
      <w:pPr>
        <w:numPr>
          <w:ilvl w:val="0"/>
          <w:numId w:val="5"/>
        </w:numPr>
      </w:pPr>
      <w:r w:rsidRPr="00765CCB">
        <w:t>Símat kennara á virkni og þátttöku.</w:t>
      </w:r>
    </w:p>
    <w:p w14:paraId="4CE3F278" w14:textId="77777777" w:rsidR="00765CCB" w:rsidRPr="00765CCB" w:rsidRDefault="00EC016A" w:rsidP="00765CCB">
      <w:r>
        <w:pict w14:anchorId="26C570DF">
          <v:rect id="_x0000_i1027" style="width:0;height:1.5pt" o:hralign="center" o:hrstd="t" o:hr="t" fillcolor="#a0a0a0" stroked="f"/>
        </w:pict>
      </w:r>
    </w:p>
    <w:p w14:paraId="5FD9CFD7" w14:textId="77777777" w:rsidR="00765CCB" w:rsidRPr="00765CCB" w:rsidRDefault="00765CCB" w:rsidP="00765CCB">
      <w:pPr>
        <w:rPr>
          <w:b/>
          <w:bCs/>
        </w:rPr>
      </w:pPr>
      <w:r w:rsidRPr="00765CCB">
        <w:rPr>
          <w:b/>
          <w:bCs/>
        </w:rPr>
        <w:t>Námsþáttur: Ritun</w:t>
      </w:r>
    </w:p>
    <w:p w14:paraId="42075AAD" w14:textId="77777777" w:rsidR="00765CCB" w:rsidRPr="00765CCB" w:rsidRDefault="00765CCB" w:rsidP="00765CCB">
      <w:r w:rsidRPr="00765CCB">
        <w:rPr>
          <w:b/>
          <w:bCs/>
        </w:rPr>
        <w:t>Áherslur og megintilgangur</w:t>
      </w:r>
      <w:r w:rsidRPr="00765CCB">
        <w:br/>
        <w:t>Nemendur þjálfast í að draga rétt til stafs, skrifa orð og stutta texta. Þeir fá fyrirmyndir en einnig tækifæri til frjálsrar ritunar.</w:t>
      </w:r>
    </w:p>
    <w:p w14:paraId="2F2E6415" w14:textId="77777777" w:rsidR="00765CCB" w:rsidRPr="00765CCB" w:rsidRDefault="00765CCB" w:rsidP="00765CCB">
      <w:r w:rsidRPr="00765CCB">
        <w:rPr>
          <w:b/>
          <w:bCs/>
        </w:rPr>
        <w:t>Hæfniviðmið aðalnámskrár</w:t>
      </w:r>
    </w:p>
    <w:p w14:paraId="21C24D2D" w14:textId="77777777" w:rsidR="00765CCB" w:rsidRPr="00765CCB" w:rsidRDefault="00765CCB" w:rsidP="00765CCB">
      <w:pPr>
        <w:numPr>
          <w:ilvl w:val="0"/>
          <w:numId w:val="6"/>
        </w:numPr>
      </w:pPr>
      <w:r w:rsidRPr="00765CCB">
        <w:t>Draga rétt til stafs og fylgja ritunarvenjum.</w:t>
      </w:r>
    </w:p>
    <w:p w14:paraId="36177F21" w14:textId="77777777" w:rsidR="00765CCB" w:rsidRPr="00765CCB" w:rsidRDefault="00765CCB" w:rsidP="00765CCB">
      <w:pPr>
        <w:numPr>
          <w:ilvl w:val="0"/>
          <w:numId w:val="6"/>
        </w:numPr>
      </w:pPr>
      <w:r w:rsidRPr="00765CCB">
        <w:t>Skrifa stuttan texta um eigin hugmyndir eða reynslu.</w:t>
      </w:r>
    </w:p>
    <w:p w14:paraId="3E74EF47" w14:textId="77777777" w:rsidR="00765CCB" w:rsidRPr="00765CCB" w:rsidRDefault="00765CCB" w:rsidP="00765CCB">
      <w:pPr>
        <w:numPr>
          <w:ilvl w:val="0"/>
          <w:numId w:val="6"/>
        </w:numPr>
      </w:pPr>
      <w:r w:rsidRPr="00765CCB">
        <w:lastRenderedPageBreak/>
        <w:t>Fá kynningu á fyrirmyndum í ritun og nota stafsetningu að marki.</w:t>
      </w:r>
    </w:p>
    <w:p w14:paraId="270C4BEA" w14:textId="77777777" w:rsidR="00765CCB" w:rsidRPr="00765CCB" w:rsidRDefault="00765CCB" w:rsidP="00765CCB">
      <w:pPr>
        <w:numPr>
          <w:ilvl w:val="0"/>
          <w:numId w:val="6"/>
        </w:numPr>
      </w:pPr>
      <w:r w:rsidRPr="00765CCB">
        <w:t>Nota stafrænar lausnir í ritun.</w:t>
      </w:r>
    </w:p>
    <w:p w14:paraId="1DC910AC" w14:textId="77777777" w:rsidR="00765CCB" w:rsidRPr="00765CCB" w:rsidRDefault="00765CCB" w:rsidP="00765CCB">
      <w:pPr>
        <w:numPr>
          <w:ilvl w:val="0"/>
          <w:numId w:val="6"/>
        </w:numPr>
      </w:pPr>
      <w:r w:rsidRPr="00765CCB">
        <w:t>Hlusta á og ræða eigin og annarra verk.</w:t>
      </w:r>
    </w:p>
    <w:p w14:paraId="459166F5" w14:textId="77777777" w:rsidR="00765CCB" w:rsidRPr="00765CCB" w:rsidRDefault="00765CCB" w:rsidP="00765CCB">
      <w:r w:rsidRPr="00765CCB">
        <w:rPr>
          <w:b/>
          <w:bCs/>
        </w:rPr>
        <w:t>Leiðir að hæfniviðmiðum</w:t>
      </w:r>
    </w:p>
    <w:p w14:paraId="7627A1FD" w14:textId="77777777" w:rsidR="00765CCB" w:rsidRPr="00765CCB" w:rsidRDefault="00765CCB" w:rsidP="00765CCB">
      <w:pPr>
        <w:numPr>
          <w:ilvl w:val="0"/>
          <w:numId w:val="7"/>
        </w:numPr>
      </w:pPr>
      <w:r w:rsidRPr="00765CCB">
        <w:t>Forskrift, ritun eftir fyrirmynd og frjáls ritun.</w:t>
      </w:r>
    </w:p>
    <w:p w14:paraId="697E50B5" w14:textId="77777777" w:rsidR="00765CCB" w:rsidRPr="00765CCB" w:rsidRDefault="00765CCB" w:rsidP="00765CCB">
      <w:pPr>
        <w:numPr>
          <w:ilvl w:val="0"/>
          <w:numId w:val="7"/>
        </w:numPr>
      </w:pPr>
      <w:r w:rsidRPr="00765CCB">
        <w:t>Byrjendalæsi og orðasafnsverkefni.</w:t>
      </w:r>
    </w:p>
    <w:p w14:paraId="2DEB1BE0" w14:textId="77777777" w:rsidR="00765CCB" w:rsidRPr="00765CCB" w:rsidRDefault="00765CCB" w:rsidP="00765CCB">
      <w:pPr>
        <w:numPr>
          <w:ilvl w:val="0"/>
          <w:numId w:val="7"/>
        </w:numPr>
      </w:pPr>
      <w:r w:rsidRPr="00765CCB">
        <w:t>Notkun stafrænnar tækni (forrit og ritun í tölvu/spjaldtölvu).</w:t>
      </w:r>
    </w:p>
    <w:p w14:paraId="2F993E56" w14:textId="77777777" w:rsidR="00765CCB" w:rsidRPr="00765CCB" w:rsidRDefault="00765CCB" w:rsidP="00765CCB">
      <w:pPr>
        <w:numPr>
          <w:ilvl w:val="0"/>
          <w:numId w:val="7"/>
        </w:numPr>
      </w:pPr>
      <w:r w:rsidRPr="00765CCB">
        <w:t>K-PALS verkefni sem styðja ritun og framsögn.</w:t>
      </w:r>
    </w:p>
    <w:p w14:paraId="24F93A8B" w14:textId="77777777" w:rsidR="00765CCB" w:rsidRPr="00765CCB" w:rsidRDefault="00765CCB" w:rsidP="00765CCB">
      <w:r w:rsidRPr="00765CCB">
        <w:rPr>
          <w:b/>
          <w:bCs/>
        </w:rPr>
        <w:t>Námsmat</w:t>
      </w:r>
      <w:r w:rsidRPr="00765CCB">
        <w:br/>
        <w:t>Símat kennara á virkni, framlagi og þróun ritunarhæfni.</w:t>
      </w:r>
    </w:p>
    <w:p w14:paraId="08479D0C" w14:textId="77777777" w:rsidR="00765CCB" w:rsidRPr="00765CCB" w:rsidRDefault="00EC016A" w:rsidP="00765CCB">
      <w:r>
        <w:pict w14:anchorId="7F87D527">
          <v:rect id="_x0000_i1028" style="width:0;height:1.5pt" o:hralign="center" o:hrstd="t" o:hr="t" fillcolor="#a0a0a0" stroked="f"/>
        </w:pict>
      </w:r>
    </w:p>
    <w:p w14:paraId="3E6091D4" w14:textId="77777777" w:rsidR="00765CCB" w:rsidRPr="00765CCB" w:rsidRDefault="00765CCB" w:rsidP="00765CCB">
      <w:pPr>
        <w:rPr>
          <w:b/>
          <w:bCs/>
        </w:rPr>
      </w:pPr>
      <w:r w:rsidRPr="00765CCB">
        <w:rPr>
          <w:b/>
          <w:bCs/>
        </w:rPr>
        <w:t>Námsþáttur: Málfræði</w:t>
      </w:r>
    </w:p>
    <w:p w14:paraId="19C73BE6" w14:textId="77777777" w:rsidR="00765CCB" w:rsidRPr="00765CCB" w:rsidRDefault="00765CCB" w:rsidP="00765CCB">
      <w:r w:rsidRPr="00765CCB">
        <w:rPr>
          <w:b/>
          <w:bCs/>
        </w:rPr>
        <w:t>Áherslur og megintilgangur</w:t>
      </w:r>
      <w:r w:rsidRPr="00765CCB">
        <w:br/>
        <w:t>Nemendur læri bókstafi, hljóð þeirra og auki orðaforða sinn. Þeir fá þjálfun í málleikum og skapandi orðavinnu.</w:t>
      </w:r>
    </w:p>
    <w:p w14:paraId="0B519DC8" w14:textId="77777777" w:rsidR="00765CCB" w:rsidRPr="00765CCB" w:rsidRDefault="00765CCB" w:rsidP="00765CCB">
      <w:r w:rsidRPr="00765CCB">
        <w:rPr>
          <w:b/>
          <w:bCs/>
        </w:rPr>
        <w:t>Hæfniviðmið aðalnámskrár</w:t>
      </w:r>
    </w:p>
    <w:p w14:paraId="551EB01C" w14:textId="77777777" w:rsidR="00765CCB" w:rsidRPr="00765CCB" w:rsidRDefault="00765CCB" w:rsidP="00765CCB">
      <w:pPr>
        <w:numPr>
          <w:ilvl w:val="0"/>
          <w:numId w:val="8"/>
        </w:numPr>
      </w:pPr>
      <w:r w:rsidRPr="00765CCB">
        <w:t>Auka orðaforða og skilning.</w:t>
      </w:r>
    </w:p>
    <w:p w14:paraId="155713B1" w14:textId="77777777" w:rsidR="00765CCB" w:rsidRPr="00765CCB" w:rsidRDefault="00765CCB" w:rsidP="00765CCB">
      <w:pPr>
        <w:numPr>
          <w:ilvl w:val="0"/>
          <w:numId w:val="8"/>
        </w:numPr>
      </w:pPr>
      <w:r w:rsidRPr="00765CCB">
        <w:t>Þekkja stafrófið og hljóð stafa.</w:t>
      </w:r>
    </w:p>
    <w:p w14:paraId="489B27E5" w14:textId="77777777" w:rsidR="00765CCB" w:rsidRPr="00765CCB" w:rsidRDefault="00765CCB" w:rsidP="00765CCB">
      <w:pPr>
        <w:numPr>
          <w:ilvl w:val="0"/>
          <w:numId w:val="8"/>
        </w:numPr>
      </w:pPr>
      <w:r w:rsidRPr="00765CCB">
        <w:t>Kynnast rímum, orðum með margræðni og orðaleikjum.</w:t>
      </w:r>
    </w:p>
    <w:p w14:paraId="035657AF" w14:textId="77777777" w:rsidR="00765CCB" w:rsidRPr="00765CCB" w:rsidRDefault="00765CCB" w:rsidP="00765CCB">
      <w:r w:rsidRPr="00765CCB">
        <w:rPr>
          <w:b/>
          <w:bCs/>
        </w:rPr>
        <w:t>Leiðir að hæfniviðmiðum</w:t>
      </w:r>
    </w:p>
    <w:p w14:paraId="226E7FBC" w14:textId="77777777" w:rsidR="00765CCB" w:rsidRPr="00765CCB" w:rsidRDefault="00765CCB" w:rsidP="00765CCB">
      <w:pPr>
        <w:numPr>
          <w:ilvl w:val="0"/>
          <w:numId w:val="9"/>
        </w:numPr>
      </w:pPr>
      <w:r w:rsidRPr="00765CCB">
        <w:t>Byrjendalæsi og K-PALS sem grunnur að hljóðavitund.</w:t>
      </w:r>
    </w:p>
    <w:p w14:paraId="04271AC1" w14:textId="77777777" w:rsidR="00765CCB" w:rsidRPr="00765CCB" w:rsidRDefault="00765CCB" w:rsidP="00765CCB">
      <w:pPr>
        <w:numPr>
          <w:ilvl w:val="0"/>
          <w:numId w:val="9"/>
        </w:numPr>
      </w:pPr>
      <w:r w:rsidRPr="00765CCB">
        <w:t>Stafainnlögn, stafrófsvísa og hljóðgreiningaræfingar.</w:t>
      </w:r>
    </w:p>
    <w:p w14:paraId="6B3A0E37" w14:textId="77777777" w:rsidR="00765CCB" w:rsidRPr="00765CCB" w:rsidRDefault="00765CCB" w:rsidP="00765CCB">
      <w:pPr>
        <w:numPr>
          <w:ilvl w:val="0"/>
          <w:numId w:val="9"/>
        </w:numPr>
      </w:pPr>
      <w:r w:rsidRPr="00765CCB">
        <w:t>Markviss málörvun, orðaleikir, rím og söguleikir.</w:t>
      </w:r>
    </w:p>
    <w:p w14:paraId="2D404559" w14:textId="77777777" w:rsidR="00765CCB" w:rsidRPr="00765CCB" w:rsidRDefault="00765CCB" w:rsidP="00765CCB">
      <w:pPr>
        <w:numPr>
          <w:ilvl w:val="0"/>
          <w:numId w:val="9"/>
        </w:numPr>
      </w:pPr>
      <w:r w:rsidRPr="00765CCB">
        <w:t>Notkun lykilorða úr sögum og barnabókum.</w:t>
      </w:r>
    </w:p>
    <w:p w14:paraId="15B13A6E" w14:textId="77777777" w:rsidR="00765CCB" w:rsidRPr="00765CCB" w:rsidRDefault="00765CCB" w:rsidP="00765CCB">
      <w:r w:rsidRPr="00765CCB">
        <w:rPr>
          <w:b/>
          <w:bCs/>
        </w:rPr>
        <w:t>Námsmat</w:t>
      </w:r>
      <w:r w:rsidRPr="00765CCB">
        <w:br/>
        <w:t>Símat kennara á virkni, orðaforða og málskilningi nemenda.</w:t>
      </w:r>
    </w:p>
    <w:p w14:paraId="5B0DDBC3" w14:textId="77777777" w:rsidR="0029667B" w:rsidRDefault="0029667B"/>
    <w:sectPr w:rsidR="0029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CC9"/>
    <w:multiLevelType w:val="multilevel"/>
    <w:tmpl w:val="DE6E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27E65"/>
    <w:multiLevelType w:val="multilevel"/>
    <w:tmpl w:val="63BC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B65EE"/>
    <w:multiLevelType w:val="multilevel"/>
    <w:tmpl w:val="2F7E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72B81"/>
    <w:multiLevelType w:val="multilevel"/>
    <w:tmpl w:val="586C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37534"/>
    <w:multiLevelType w:val="multilevel"/>
    <w:tmpl w:val="2ED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721C5"/>
    <w:multiLevelType w:val="multilevel"/>
    <w:tmpl w:val="715C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75C49"/>
    <w:multiLevelType w:val="multilevel"/>
    <w:tmpl w:val="624C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124B6"/>
    <w:multiLevelType w:val="multilevel"/>
    <w:tmpl w:val="1840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85F76"/>
    <w:multiLevelType w:val="multilevel"/>
    <w:tmpl w:val="DA40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601867">
    <w:abstractNumId w:val="0"/>
  </w:num>
  <w:num w:numId="2" w16cid:durableId="815073230">
    <w:abstractNumId w:val="1"/>
  </w:num>
  <w:num w:numId="3" w16cid:durableId="1845587302">
    <w:abstractNumId w:val="5"/>
  </w:num>
  <w:num w:numId="4" w16cid:durableId="993073434">
    <w:abstractNumId w:val="3"/>
  </w:num>
  <w:num w:numId="5" w16cid:durableId="1656376435">
    <w:abstractNumId w:val="4"/>
  </w:num>
  <w:num w:numId="6" w16cid:durableId="2081095974">
    <w:abstractNumId w:val="2"/>
  </w:num>
  <w:num w:numId="7" w16cid:durableId="1760325976">
    <w:abstractNumId w:val="6"/>
  </w:num>
  <w:num w:numId="8" w16cid:durableId="196356864">
    <w:abstractNumId w:val="8"/>
  </w:num>
  <w:num w:numId="9" w16cid:durableId="503932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CB"/>
    <w:rsid w:val="0029667B"/>
    <w:rsid w:val="004207C9"/>
    <w:rsid w:val="00765CCB"/>
    <w:rsid w:val="00D202B6"/>
    <w:rsid w:val="00DA36DF"/>
    <w:rsid w:val="00EC016A"/>
    <w:rsid w:val="00F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B5C63B"/>
  <w15:chartTrackingRefBased/>
  <w15:docId w15:val="{7D126888-761E-42AB-A2DA-1CC39E2B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76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76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76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76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76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76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76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76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76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76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76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76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765CCB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765CCB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765CCB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765CCB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765CCB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765CCB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765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76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76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76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76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765CCB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765CCB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765CCB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76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765CCB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765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 Björk Guðmundsdóttir</dc:creator>
  <cp:keywords/>
  <dc:description/>
  <cp:lastModifiedBy>Lilja Björk Guðmundsdóttir</cp:lastModifiedBy>
  <cp:revision>3</cp:revision>
  <dcterms:created xsi:type="dcterms:W3CDTF">2025-09-29T13:18:00Z</dcterms:created>
  <dcterms:modified xsi:type="dcterms:W3CDTF">2025-09-29T13:28:00Z</dcterms:modified>
</cp:coreProperties>
</file>